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1F6" w:rsidRPr="008B5A0D" w:rsidRDefault="002966EC" w:rsidP="00A144FE">
      <w:pPr>
        <w:pStyle w:val="Default"/>
        <w:jc w:val="center"/>
        <w:rPr>
          <w:rFonts w:ascii="Times New Roman" w:hAnsi="Times New Roman" w:cs="Times New Roman"/>
          <w:b/>
          <w:bCs/>
          <w:color w:val="auto"/>
          <w:sz w:val="32"/>
        </w:rPr>
      </w:pPr>
      <w:r w:rsidRPr="008B5A0D">
        <w:rPr>
          <w:rFonts w:ascii="Times New Roman" w:hAnsi="Times New Roman" w:cs="Times New Roman"/>
          <w:b/>
          <w:bCs/>
          <w:color w:val="auto"/>
          <w:sz w:val="32"/>
        </w:rPr>
        <w:t xml:space="preserve">AVVISO </w:t>
      </w:r>
      <w:r w:rsidR="006101F6" w:rsidRPr="008B5A0D">
        <w:rPr>
          <w:rFonts w:ascii="Times New Roman" w:hAnsi="Times New Roman" w:cs="Times New Roman"/>
          <w:b/>
          <w:bCs/>
          <w:color w:val="auto"/>
          <w:sz w:val="32"/>
        </w:rPr>
        <w:t xml:space="preserve">PUBBLICO PER </w:t>
      </w:r>
      <w:r w:rsidRPr="008B5A0D">
        <w:rPr>
          <w:rFonts w:ascii="Times New Roman" w:hAnsi="Times New Roman" w:cs="Times New Roman"/>
          <w:b/>
          <w:bCs/>
          <w:color w:val="auto"/>
          <w:sz w:val="32"/>
        </w:rPr>
        <w:t xml:space="preserve">MANIFESTAZIONE </w:t>
      </w:r>
      <w:proofErr w:type="spellStart"/>
      <w:r w:rsidRPr="008B5A0D">
        <w:rPr>
          <w:rFonts w:ascii="Times New Roman" w:hAnsi="Times New Roman" w:cs="Times New Roman"/>
          <w:b/>
          <w:bCs/>
          <w:color w:val="auto"/>
          <w:sz w:val="32"/>
        </w:rPr>
        <w:t>DI</w:t>
      </w:r>
      <w:proofErr w:type="spellEnd"/>
      <w:r w:rsidRPr="008B5A0D">
        <w:rPr>
          <w:rFonts w:ascii="Times New Roman" w:hAnsi="Times New Roman" w:cs="Times New Roman"/>
          <w:b/>
          <w:bCs/>
          <w:color w:val="auto"/>
          <w:sz w:val="32"/>
        </w:rPr>
        <w:t xml:space="preserve"> INTERESSE</w:t>
      </w:r>
    </w:p>
    <w:p w:rsidR="00345D0F" w:rsidRDefault="00345D0F" w:rsidP="006101F6">
      <w:pPr>
        <w:pStyle w:val="Default"/>
        <w:jc w:val="center"/>
        <w:rPr>
          <w:rFonts w:ascii="Times New Roman" w:hAnsi="Times New Roman" w:cs="Times New Roman"/>
          <w:b/>
          <w:bCs/>
          <w:color w:val="auto"/>
          <w:sz w:val="28"/>
        </w:rPr>
      </w:pPr>
    </w:p>
    <w:p w:rsidR="00951C3E" w:rsidRPr="00951C3E" w:rsidRDefault="00951C3E" w:rsidP="00951C3E">
      <w:pPr>
        <w:pStyle w:val="Default"/>
        <w:jc w:val="both"/>
        <w:rPr>
          <w:rFonts w:ascii="Times New Roman" w:hAnsi="Times New Roman" w:cs="Times New Roman"/>
          <w:bCs/>
        </w:rPr>
      </w:pPr>
      <w:r>
        <w:rPr>
          <w:rFonts w:ascii="Times New Roman" w:hAnsi="Times New Roman" w:cs="Times New Roman"/>
          <w:bCs/>
        </w:rPr>
        <w:t xml:space="preserve">II DIRETTORE DEL DIPARTIMENTO </w:t>
      </w:r>
      <w:r w:rsidRPr="00951C3E">
        <w:rPr>
          <w:rFonts w:ascii="Times New Roman" w:hAnsi="Times New Roman" w:cs="Times New Roman"/>
          <w:bCs/>
        </w:rPr>
        <w:t>SERVIZI GENERALI</w:t>
      </w:r>
      <w:r>
        <w:rPr>
          <w:rFonts w:ascii="Times New Roman" w:hAnsi="Times New Roman" w:cs="Times New Roman"/>
          <w:bCs/>
        </w:rPr>
        <w:t xml:space="preserve"> </w:t>
      </w:r>
      <w:r w:rsidRPr="00951C3E">
        <w:rPr>
          <w:rFonts w:ascii="Times New Roman" w:hAnsi="Times New Roman" w:cs="Times New Roman"/>
          <w:bCs/>
        </w:rPr>
        <w:t>E GESTIONE DEL PERSONALE</w:t>
      </w:r>
    </w:p>
    <w:p w:rsidR="00345D0F" w:rsidRPr="00951C3E" w:rsidRDefault="00345D0F" w:rsidP="00951C3E">
      <w:pPr>
        <w:pStyle w:val="Default"/>
        <w:jc w:val="both"/>
        <w:rPr>
          <w:rFonts w:ascii="Times New Roman" w:hAnsi="Times New Roman" w:cs="Times New Roman"/>
          <w:bCs/>
        </w:rPr>
      </w:pPr>
    </w:p>
    <w:p w:rsidR="00E22119" w:rsidRPr="00453330" w:rsidRDefault="00FF5349" w:rsidP="00E22119">
      <w:pPr>
        <w:pStyle w:val="Default"/>
        <w:jc w:val="both"/>
        <w:rPr>
          <w:rFonts w:ascii="Times New Roman" w:hAnsi="Times New Roman" w:cs="Times New Roman"/>
          <w:bCs/>
          <w:color w:val="auto"/>
        </w:rPr>
      </w:pPr>
      <w:r w:rsidRPr="00FF5349">
        <w:rPr>
          <w:rFonts w:ascii="Times New Roman" w:hAnsi="Times New Roman" w:cs="Times New Roman"/>
          <w:bCs/>
          <w:color w:val="auto"/>
        </w:rPr>
        <w:t xml:space="preserve">Rende noto che questo Istituto dovrà realizzare interventi di riqualificazione ed adeguamento normativo delle stazioni di monitoraggio della </w:t>
      </w:r>
      <w:proofErr w:type="spellStart"/>
      <w:r w:rsidRPr="00FF5349">
        <w:rPr>
          <w:rFonts w:ascii="Times New Roman" w:hAnsi="Times New Roman" w:cs="Times New Roman"/>
          <w:bCs/>
          <w:color w:val="auto"/>
        </w:rPr>
        <w:t>radioat</w:t>
      </w:r>
      <w:r w:rsidR="00D7036D">
        <w:rPr>
          <w:rFonts w:ascii="Times New Roman" w:hAnsi="Times New Roman" w:cs="Times New Roman"/>
          <w:bCs/>
          <w:color w:val="auto"/>
        </w:rPr>
        <w:t>tivita’</w:t>
      </w:r>
      <w:proofErr w:type="spellEnd"/>
      <w:r w:rsidR="00D7036D">
        <w:rPr>
          <w:rFonts w:ascii="Times New Roman" w:hAnsi="Times New Roman" w:cs="Times New Roman"/>
          <w:bCs/>
          <w:color w:val="auto"/>
        </w:rPr>
        <w:t xml:space="preserve"> ambientale in aria (</w:t>
      </w:r>
      <w:proofErr w:type="spellStart"/>
      <w:r w:rsidR="00D7036D">
        <w:rPr>
          <w:rFonts w:ascii="Times New Roman" w:hAnsi="Times New Roman" w:cs="Times New Roman"/>
          <w:bCs/>
          <w:color w:val="auto"/>
        </w:rPr>
        <w:t>Rem</w:t>
      </w:r>
      <w:r w:rsidR="00334E4D">
        <w:rPr>
          <w:rFonts w:ascii="Times New Roman" w:hAnsi="Times New Roman" w:cs="Times New Roman"/>
          <w:bCs/>
          <w:color w:val="auto"/>
        </w:rPr>
        <w:t>R</w:t>
      </w:r>
      <w:r w:rsidRPr="00FF5349">
        <w:rPr>
          <w:rFonts w:ascii="Times New Roman" w:hAnsi="Times New Roman" w:cs="Times New Roman"/>
          <w:bCs/>
          <w:color w:val="auto"/>
        </w:rPr>
        <w:t>ad</w:t>
      </w:r>
      <w:proofErr w:type="spellEnd"/>
      <w:r w:rsidRPr="00FF5349">
        <w:rPr>
          <w:rFonts w:ascii="Times New Roman" w:hAnsi="Times New Roman" w:cs="Times New Roman"/>
          <w:bCs/>
          <w:color w:val="auto"/>
        </w:rPr>
        <w:t xml:space="preserve">) presso il </w:t>
      </w:r>
      <w:proofErr w:type="spellStart"/>
      <w:r w:rsidRPr="00FF5349">
        <w:rPr>
          <w:rFonts w:ascii="Times New Roman" w:hAnsi="Times New Roman" w:cs="Times New Roman"/>
          <w:bCs/>
          <w:color w:val="auto"/>
        </w:rPr>
        <w:t>Teleposto</w:t>
      </w:r>
      <w:proofErr w:type="spellEnd"/>
      <w:r w:rsidRPr="00FF5349">
        <w:rPr>
          <w:rFonts w:ascii="Times New Roman" w:hAnsi="Times New Roman" w:cs="Times New Roman"/>
          <w:bCs/>
          <w:color w:val="auto"/>
        </w:rPr>
        <w:t xml:space="preserve"> meteo dell’aeronautica militare di </w:t>
      </w:r>
      <w:proofErr w:type="spellStart"/>
      <w:r w:rsidRPr="00FF5349">
        <w:rPr>
          <w:rFonts w:ascii="Times New Roman" w:hAnsi="Times New Roman" w:cs="Times New Roman"/>
          <w:bCs/>
          <w:color w:val="auto"/>
        </w:rPr>
        <w:t>Pecetto</w:t>
      </w:r>
      <w:proofErr w:type="spellEnd"/>
      <w:r w:rsidRPr="00FF5349">
        <w:rPr>
          <w:rFonts w:ascii="Times New Roman" w:hAnsi="Times New Roman" w:cs="Times New Roman"/>
          <w:bCs/>
          <w:color w:val="auto"/>
        </w:rPr>
        <w:t xml:space="preserve"> Torinese strada </w:t>
      </w:r>
      <w:proofErr w:type="spellStart"/>
      <w:r w:rsidRPr="00FF5349">
        <w:rPr>
          <w:rFonts w:ascii="Times New Roman" w:hAnsi="Times New Roman" w:cs="Times New Roman"/>
          <w:bCs/>
          <w:color w:val="auto"/>
        </w:rPr>
        <w:t>Bric</w:t>
      </w:r>
      <w:proofErr w:type="spellEnd"/>
      <w:r w:rsidRPr="00FF5349">
        <w:rPr>
          <w:rFonts w:ascii="Times New Roman" w:hAnsi="Times New Roman" w:cs="Times New Roman"/>
          <w:bCs/>
          <w:color w:val="auto"/>
        </w:rPr>
        <w:t xml:space="preserve"> della Croce (Torino), all’interno del </w:t>
      </w:r>
      <w:proofErr w:type="spellStart"/>
      <w:r w:rsidRPr="00FF5349">
        <w:rPr>
          <w:rFonts w:ascii="Times New Roman" w:hAnsi="Times New Roman" w:cs="Times New Roman"/>
          <w:bCs/>
          <w:color w:val="auto"/>
        </w:rPr>
        <w:t>Teleposto</w:t>
      </w:r>
      <w:proofErr w:type="spellEnd"/>
      <w:r w:rsidRPr="00FF5349">
        <w:rPr>
          <w:rFonts w:ascii="Times New Roman" w:hAnsi="Times New Roman" w:cs="Times New Roman"/>
          <w:bCs/>
          <w:color w:val="auto"/>
        </w:rPr>
        <w:t xml:space="preserve"> Meteo dell’Aeronautica Militare di Capo Caccia (</w:t>
      </w:r>
      <w:r w:rsidR="00345D0F">
        <w:rPr>
          <w:rFonts w:ascii="Times New Roman" w:hAnsi="Times New Roman" w:cs="Times New Roman"/>
          <w:bCs/>
          <w:color w:val="auto"/>
        </w:rPr>
        <w:t>Sassari</w:t>
      </w:r>
      <w:r w:rsidRPr="00FF5349">
        <w:rPr>
          <w:rFonts w:ascii="Times New Roman" w:hAnsi="Times New Roman" w:cs="Times New Roman"/>
          <w:bCs/>
          <w:color w:val="auto"/>
        </w:rPr>
        <w:t>)</w:t>
      </w:r>
      <w:r w:rsidR="00687C1F">
        <w:rPr>
          <w:rFonts w:ascii="Times New Roman" w:hAnsi="Times New Roman" w:cs="Times New Roman"/>
          <w:bCs/>
          <w:color w:val="auto"/>
        </w:rPr>
        <w:t xml:space="preserve"> e</w:t>
      </w:r>
      <w:r w:rsidRPr="00FF5349">
        <w:rPr>
          <w:rFonts w:ascii="Times New Roman" w:hAnsi="Times New Roman" w:cs="Times New Roman"/>
          <w:bCs/>
          <w:color w:val="auto"/>
        </w:rPr>
        <w:t xml:space="preserve"> presso l’Istituto di Oceanografia e Geofisica Sperimentale (OGS) sito in </w:t>
      </w:r>
      <w:proofErr w:type="spellStart"/>
      <w:r w:rsidRPr="00FF5349">
        <w:rPr>
          <w:rFonts w:ascii="Times New Roman" w:hAnsi="Times New Roman" w:cs="Times New Roman"/>
          <w:bCs/>
          <w:color w:val="auto"/>
        </w:rPr>
        <w:t>localita’</w:t>
      </w:r>
      <w:proofErr w:type="spellEnd"/>
      <w:r w:rsidRPr="00FF5349">
        <w:rPr>
          <w:rFonts w:ascii="Times New Roman" w:hAnsi="Times New Roman" w:cs="Times New Roman"/>
          <w:bCs/>
          <w:color w:val="auto"/>
        </w:rPr>
        <w:t xml:space="preserve"> Borgo Grotta Gigante 42/c </w:t>
      </w:r>
      <w:proofErr w:type="spellStart"/>
      <w:r w:rsidRPr="00FF5349">
        <w:rPr>
          <w:rFonts w:ascii="Times New Roman" w:hAnsi="Times New Roman" w:cs="Times New Roman"/>
          <w:bCs/>
          <w:color w:val="auto"/>
        </w:rPr>
        <w:t>Sgonico</w:t>
      </w:r>
      <w:proofErr w:type="spellEnd"/>
      <w:r w:rsidRPr="00FF5349">
        <w:rPr>
          <w:rFonts w:ascii="Times New Roman" w:hAnsi="Times New Roman" w:cs="Times New Roman"/>
          <w:bCs/>
          <w:color w:val="auto"/>
        </w:rPr>
        <w:t xml:space="preserve"> (Trieste), ai sensi dell'articolo 36, comma 2, lettera b) del Decreto Legislativo n. 50/2016 eseguiti da operatori economici qualificati.</w:t>
      </w:r>
    </w:p>
    <w:p w:rsidR="00D73ADF" w:rsidRPr="00453330" w:rsidRDefault="00FF5349" w:rsidP="00951C3E">
      <w:pPr>
        <w:pStyle w:val="Default"/>
        <w:jc w:val="both"/>
        <w:rPr>
          <w:rFonts w:ascii="Times New Roman" w:hAnsi="Times New Roman" w:cs="Times New Roman"/>
          <w:bCs/>
          <w:color w:val="auto"/>
        </w:rPr>
      </w:pPr>
      <w:r w:rsidRPr="00FF5349">
        <w:rPr>
          <w:rFonts w:ascii="Times New Roman" w:hAnsi="Times New Roman" w:cs="Times New Roman"/>
          <w:bCs/>
          <w:color w:val="auto"/>
        </w:rPr>
        <w:t>A tal proposito pubblica il presente avviso per la manifestazione di interesse a partecipare alla procedura per l'affidamento dei citati lavori con il sistema d</w:t>
      </w:r>
      <w:r w:rsidR="006823C0">
        <w:rPr>
          <w:rFonts w:ascii="Times New Roman" w:hAnsi="Times New Roman" w:cs="Times New Roman"/>
          <w:bCs/>
          <w:color w:val="auto"/>
        </w:rPr>
        <w:t xml:space="preserve">ella procedura </w:t>
      </w:r>
      <w:r w:rsidR="00716CBE">
        <w:rPr>
          <w:rFonts w:ascii="Times New Roman" w:hAnsi="Times New Roman" w:cs="Times New Roman"/>
          <w:bCs/>
          <w:color w:val="auto"/>
        </w:rPr>
        <w:t>n</w:t>
      </w:r>
      <w:r w:rsidRPr="00FF5349">
        <w:rPr>
          <w:rFonts w:ascii="Times New Roman" w:hAnsi="Times New Roman" w:cs="Times New Roman"/>
          <w:bCs/>
          <w:color w:val="auto"/>
        </w:rPr>
        <w:t xml:space="preserve">egoziata sottosoglia comunitaria, previa ricerca di mercato, così come disposto dall’art. 216, comma 9 del </w:t>
      </w:r>
      <w:proofErr w:type="spellStart"/>
      <w:r w:rsidRPr="00FF5349">
        <w:rPr>
          <w:rFonts w:ascii="Times New Roman" w:hAnsi="Times New Roman" w:cs="Times New Roman"/>
          <w:bCs/>
          <w:color w:val="auto"/>
        </w:rPr>
        <w:t>Dlgs</w:t>
      </w:r>
      <w:proofErr w:type="spellEnd"/>
      <w:r w:rsidRPr="00FF5349">
        <w:rPr>
          <w:rFonts w:ascii="Times New Roman" w:hAnsi="Times New Roman" w:cs="Times New Roman"/>
          <w:bCs/>
          <w:color w:val="auto"/>
        </w:rPr>
        <w:t xml:space="preserve"> 50/2016.</w:t>
      </w:r>
    </w:p>
    <w:p w:rsidR="00D73ADF" w:rsidRPr="00453330" w:rsidRDefault="00FF5349" w:rsidP="00951C3E">
      <w:pPr>
        <w:pStyle w:val="Default"/>
        <w:jc w:val="both"/>
        <w:rPr>
          <w:rFonts w:ascii="Times New Roman" w:hAnsi="Times New Roman" w:cs="Times New Roman"/>
          <w:bCs/>
          <w:color w:val="auto"/>
        </w:rPr>
      </w:pPr>
      <w:r w:rsidRPr="00FF5349">
        <w:rPr>
          <w:rFonts w:ascii="Times New Roman" w:hAnsi="Times New Roman" w:cs="Times New Roman"/>
          <w:bCs/>
          <w:color w:val="auto"/>
        </w:rPr>
        <w:t xml:space="preserve">Si specifica che l’appalto, ai sensi dell’art. 51 del D. </w:t>
      </w:r>
      <w:proofErr w:type="spellStart"/>
      <w:r w:rsidRPr="00FF5349">
        <w:rPr>
          <w:rFonts w:ascii="Times New Roman" w:hAnsi="Times New Roman" w:cs="Times New Roman"/>
          <w:bCs/>
          <w:color w:val="auto"/>
        </w:rPr>
        <w:t>Lgs</w:t>
      </w:r>
      <w:proofErr w:type="spellEnd"/>
      <w:r w:rsidRPr="00FF5349">
        <w:rPr>
          <w:rFonts w:ascii="Times New Roman" w:hAnsi="Times New Roman" w:cs="Times New Roman"/>
          <w:bCs/>
          <w:color w:val="auto"/>
        </w:rPr>
        <w:t>. n. 50/2016, sarà suddiviso in n.</w:t>
      </w:r>
      <w:r w:rsidR="00716CBE">
        <w:rPr>
          <w:rFonts w:ascii="Times New Roman" w:hAnsi="Times New Roman" w:cs="Times New Roman"/>
          <w:bCs/>
          <w:color w:val="auto"/>
        </w:rPr>
        <w:t xml:space="preserve"> </w:t>
      </w:r>
      <w:r w:rsidRPr="00FF5349">
        <w:rPr>
          <w:rFonts w:ascii="Times New Roman" w:hAnsi="Times New Roman" w:cs="Times New Roman"/>
          <w:bCs/>
          <w:color w:val="auto"/>
        </w:rPr>
        <w:t>3 lotti funzionali per la diversa dislocazione geografica</w:t>
      </w:r>
      <w:r w:rsidR="00716CBE">
        <w:rPr>
          <w:rFonts w:ascii="Times New Roman" w:hAnsi="Times New Roman" w:cs="Times New Roman"/>
          <w:bCs/>
          <w:color w:val="auto"/>
        </w:rPr>
        <w:t>.</w:t>
      </w:r>
    </w:p>
    <w:p w:rsidR="00FF5349" w:rsidRDefault="00FF2C8C" w:rsidP="00FF5349">
      <w:pPr>
        <w:pStyle w:val="Default"/>
        <w:jc w:val="both"/>
        <w:rPr>
          <w:rFonts w:ascii="Verdana" w:hAnsi="Verdana"/>
        </w:rPr>
      </w:pPr>
      <w:r>
        <w:rPr>
          <w:rFonts w:ascii="Times New Roman" w:hAnsi="Times New Roman" w:cs="Times New Roman"/>
          <w:bCs/>
        </w:rPr>
        <w:t>Il</w:t>
      </w:r>
      <w:r w:rsidR="00951C3E" w:rsidRPr="00951C3E">
        <w:rPr>
          <w:rFonts w:ascii="Times New Roman" w:hAnsi="Times New Roman" w:cs="Times New Roman"/>
          <w:bCs/>
        </w:rPr>
        <w:t xml:space="preserve"> presente avviso è finalizzato alla ricezione di manifestazioni di interesse per favorire la</w:t>
      </w:r>
      <w:r>
        <w:rPr>
          <w:rFonts w:ascii="Times New Roman" w:hAnsi="Times New Roman" w:cs="Times New Roman"/>
          <w:bCs/>
        </w:rPr>
        <w:t xml:space="preserve"> </w:t>
      </w:r>
      <w:r w:rsidR="00951C3E" w:rsidRPr="00951C3E">
        <w:rPr>
          <w:rFonts w:ascii="Times New Roman" w:hAnsi="Times New Roman" w:cs="Times New Roman"/>
          <w:bCs/>
        </w:rPr>
        <w:t>partecipazione del maggior numero di operatori economici, in possesso dei requisiti necessari, potenzialmente</w:t>
      </w:r>
      <w:r>
        <w:rPr>
          <w:rFonts w:ascii="Times New Roman" w:hAnsi="Times New Roman" w:cs="Times New Roman"/>
          <w:bCs/>
        </w:rPr>
        <w:t xml:space="preserve"> </w:t>
      </w:r>
      <w:r w:rsidR="00951C3E" w:rsidRPr="00951C3E">
        <w:rPr>
          <w:rFonts w:ascii="Times New Roman" w:hAnsi="Times New Roman" w:cs="Times New Roman"/>
          <w:bCs/>
        </w:rPr>
        <w:t xml:space="preserve">interessati a partecipare alla presente </w:t>
      </w:r>
      <w:r w:rsidR="00214C1D">
        <w:rPr>
          <w:rFonts w:ascii="Times New Roman" w:hAnsi="Times New Roman" w:cs="Times New Roman"/>
          <w:bCs/>
          <w:color w:val="auto"/>
        </w:rPr>
        <w:t>procedura, per uno o più l</w:t>
      </w:r>
      <w:r w:rsidR="00FF5349" w:rsidRPr="00FF5349">
        <w:rPr>
          <w:rFonts w:ascii="Times New Roman" w:hAnsi="Times New Roman" w:cs="Times New Roman"/>
          <w:bCs/>
          <w:color w:val="auto"/>
        </w:rPr>
        <w:t>otti</w:t>
      </w:r>
      <w:r w:rsidR="00FF5349" w:rsidRPr="00FF5349">
        <w:rPr>
          <w:rFonts w:ascii="Verdana" w:hAnsi="Verdana"/>
          <w:color w:val="auto"/>
        </w:rPr>
        <w:t>.</w:t>
      </w:r>
    </w:p>
    <w:p w:rsidR="00A61E7E" w:rsidRPr="00951C3E" w:rsidRDefault="00951C3E" w:rsidP="00951C3E">
      <w:pPr>
        <w:pStyle w:val="Default"/>
        <w:jc w:val="both"/>
        <w:rPr>
          <w:rFonts w:ascii="Times New Roman" w:hAnsi="Times New Roman" w:cs="Times New Roman"/>
          <w:bCs/>
        </w:rPr>
      </w:pPr>
      <w:r w:rsidRPr="00951C3E">
        <w:rPr>
          <w:rFonts w:ascii="Times New Roman" w:hAnsi="Times New Roman" w:cs="Times New Roman"/>
          <w:bCs/>
        </w:rPr>
        <w:t>L'Amministrazione procedente si riserva di individuare i soggetti idonei, in numero non inferiore a cinque</w:t>
      </w:r>
      <w:r w:rsidR="00FF2C8C">
        <w:rPr>
          <w:rFonts w:ascii="Times New Roman" w:hAnsi="Times New Roman" w:cs="Times New Roman"/>
          <w:bCs/>
        </w:rPr>
        <w:t xml:space="preserve"> </w:t>
      </w:r>
      <w:r w:rsidRPr="00951C3E">
        <w:rPr>
          <w:rFonts w:ascii="Times New Roman" w:hAnsi="Times New Roman" w:cs="Times New Roman"/>
          <w:bCs/>
        </w:rPr>
        <w:t xml:space="preserve">operatori </w:t>
      </w:r>
      <w:r w:rsidR="00716CBE">
        <w:rPr>
          <w:rFonts w:ascii="Times New Roman" w:hAnsi="Times New Roman" w:cs="Times New Roman"/>
          <w:bCs/>
        </w:rPr>
        <w:t xml:space="preserve">per ogni lotto fino ad un massimo </w:t>
      </w:r>
      <w:r w:rsidR="004646A7">
        <w:rPr>
          <w:rFonts w:ascii="Times New Roman" w:hAnsi="Times New Roman" w:cs="Times New Roman"/>
          <w:bCs/>
        </w:rPr>
        <w:t>di 10, ai quali sarà richiesta</w:t>
      </w:r>
      <w:r w:rsidRPr="00951C3E">
        <w:rPr>
          <w:rFonts w:ascii="Times New Roman" w:hAnsi="Times New Roman" w:cs="Times New Roman"/>
          <w:bCs/>
        </w:rPr>
        <w:t>, con lettera</w:t>
      </w:r>
      <w:r w:rsidR="004646A7">
        <w:rPr>
          <w:rFonts w:ascii="Times New Roman" w:hAnsi="Times New Roman" w:cs="Times New Roman"/>
          <w:bCs/>
        </w:rPr>
        <w:t xml:space="preserve"> di</w:t>
      </w:r>
      <w:r w:rsidRPr="00951C3E">
        <w:rPr>
          <w:rFonts w:ascii="Times New Roman" w:hAnsi="Times New Roman" w:cs="Times New Roman"/>
          <w:bCs/>
        </w:rPr>
        <w:t xml:space="preserve"> invito, la presentazione di propria offerta economica.</w:t>
      </w:r>
      <w:r w:rsidR="00A61E7E">
        <w:rPr>
          <w:rFonts w:ascii="Times New Roman" w:hAnsi="Times New Roman" w:cs="Times New Roman"/>
          <w:bCs/>
        </w:rPr>
        <w:t xml:space="preserve"> </w:t>
      </w:r>
      <w:r w:rsidR="00FF5349" w:rsidRPr="00FF5349">
        <w:rPr>
          <w:rFonts w:ascii="Times New Roman" w:hAnsi="Times New Roman" w:cs="Times New Roman"/>
          <w:bCs/>
        </w:rPr>
        <w:t>Qualora pervengano meno di cinque istanze, l’Istituto si riserva la facoltà di provvedere ad integrare l’elenco degli operatori da invitare, fino alla concorrenza del numero di 5.</w:t>
      </w:r>
      <w:r w:rsidR="00A61E7E">
        <w:rPr>
          <w:rFonts w:ascii="Times New Roman" w:hAnsi="Times New Roman" w:cs="Times New Roman"/>
          <w:bCs/>
        </w:rPr>
        <w:t xml:space="preserve"> </w:t>
      </w:r>
    </w:p>
    <w:p w:rsidR="00FE1BB0" w:rsidRPr="00951C3E" w:rsidRDefault="00951C3E" w:rsidP="00951C3E">
      <w:pPr>
        <w:pStyle w:val="Default"/>
        <w:jc w:val="both"/>
        <w:rPr>
          <w:rFonts w:ascii="Times New Roman" w:hAnsi="Times New Roman" w:cs="Times New Roman"/>
          <w:bCs/>
          <w:color w:val="auto"/>
        </w:rPr>
      </w:pPr>
      <w:r w:rsidRPr="00951C3E">
        <w:rPr>
          <w:rFonts w:ascii="Times New Roman" w:hAnsi="Times New Roman" w:cs="Times New Roman"/>
          <w:bCs/>
        </w:rPr>
        <w:t>L'Amministrazione sì riserva la facoltà di interrompere in qualsiasi momento ovvero di sospendere, modificare o</w:t>
      </w:r>
      <w:r w:rsidR="00FF2C8C">
        <w:rPr>
          <w:rFonts w:ascii="Times New Roman" w:hAnsi="Times New Roman" w:cs="Times New Roman"/>
          <w:bCs/>
        </w:rPr>
        <w:t xml:space="preserve"> </w:t>
      </w:r>
      <w:r w:rsidRPr="00951C3E">
        <w:rPr>
          <w:rFonts w:ascii="Times New Roman" w:hAnsi="Times New Roman" w:cs="Times New Roman"/>
          <w:bCs/>
        </w:rPr>
        <w:t>annullare, in tutto o in parte, il presente procedimento o di non dare seguito alla selezione per l'affidamento di</w:t>
      </w:r>
      <w:r w:rsidR="00FF2C8C">
        <w:rPr>
          <w:rFonts w:ascii="Times New Roman" w:hAnsi="Times New Roman" w:cs="Times New Roman"/>
          <w:bCs/>
        </w:rPr>
        <w:t xml:space="preserve"> </w:t>
      </w:r>
      <w:r w:rsidRPr="00951C3E">
        <w:rPr>
          <w:rFonts w:ascii="Times New Roman" w:hAnsi="Times New Roman" w:cs="Times New Roman"/>
          <w:bCs/>
          <w:color w:val="auto"/>
        </w:rPr>
        <w:t>cui trattasi, senza che i soggetti richiedenti possano vantare alcuna pretesa.</w:t>
      </w:r>
    </w:p>
    <w:p w:rsidR="00FF2C8C" w:rsidRPr="00FF2C8C" w:rsidRDefault="00FF2C8C" w:rsidP="00FF2C8C">
      <w:pPr>
        <w:pStyle w:val="Default"/>
        <w:numPr>
          <w:ilvl w:val="0"/>
          <w:numId w:val="22"/>
        </w:numPr>
        <w:jc w:val="both"/>
        <w:rPr>
          <w:rFonts w:ascii="Times New Roman" w:hAnsi="Times New Roman" w:cs="Times New Roman"/>
          <w:b/>
          <w:bCs/>
        </w:rPr>
      </w:pPr>
      <w:r w:rsidRPr="00FF2C8C">
        <w:rPr>
          <w:rFonts w:ascii="Times New Roman" w:hAnsi="Times New Roman" w:cs="Times New Roman"/>
          <w:b/>
          <w:bCs/>
        </w:rPr>
        <w:t>STAZIONE APPALTANTE</w:t>
      </w:r>
    </w:p>
    <w:p w:rsidR="00FF2C8C" w:rsidRDefault="00FF2C8C" w:rsidP="00FF2C8C">
      <w:pPr>
        <w:pStyle w:val="Default"/>
        <w:jc w:val="both"/>
        <w:rPr>
          <w:rFonts w:ascii="Times New Roman" w:hAnsi="Times New Roman" w:cs="Times New Roman"/>
          <w:bCs/>
        </w:rPr>
      </w:pPr>
      <w:r>
        <w:rPr>
          <w:rFonts w:ascii="Times New Roman" w:hAnsi="Times New Roman" w:cs="Times New Roman"/>
        </w:rPr>
        <w:t xml:space="preserve">ISPRA - </w:t>
      </w:r>
      <w:r>
        <w:rPr>
          <w:rFonts w:ascii="Times New Roman" w:hAnsi="Times New Roman" w:cs="Times New Roman"/>
          <w:bCs/>
        </w:rPr>
        <w:t xml:space="preserve">DIPARTIMENTO </w:t>
      </w:r>
      <w:r w:rsidRPr="00951C3E">
        <w:rPr>
          <w:rFonts w:ascii="Times New Roman" w:hAnsi="Times New Roman" w:cs="Times New Roman"/>
          <w:bCs/>
        </w:rPr>
        <w:t>SERVIZI GENERALI</w:t>
      </w:r>
      <w:r>
        <w:rPr>
          <w:rFonts w:ascii="Times New Roman" w:hAnsi="Times New Roman" w:cs="Times New Roman"/>
          <w:bCs/>
        </w:rPr>
        <w:t xml:space="preserve"> </w:t>
      </w:r>
      <w:r w:rsidRPr="00951C3E">
        <w:rPr>
          <w:rFonts w:ascii="Times New Roman" w:hAnsi="Times New Roman" w:cs="Times New Roman"/>
          <w:bCs/>
        </w:rPr>
        <w:t>E GESTIONE DEL PERSONALE</w:t>
      </w:r>
      <w:r>
        <w:rPr>
          <w:rFonts w:ascii="Times New Roman" w:hAnsi="Times New Roman" w:cs="Times New Roman"/>
          <w:bCs/>
        </w:rPr>
        <w:t xml:space="preserve">- </w:t>
      </w:r>
    </w:p>
    <w:p w:rsidR="00FF2C8C" w:rsidRPr="00FF2C8C" w:rsidRDefault="00FF2C8C" w:rsidP="00FF2C8C">
      <w:pPr>
        <w:pStyle w:val="Default"/>
        <w:jc w:val="both"/>
        <w:rPr>
          <w:rFonts w:ascii="Times New Roman" w:hAnsi="Times New Roman" w:cs="Times New Roman"/>
          <w:i/>
          <w:iCs/>
        </w:rPr>
      </w:pPr>
      <w:r w:rsidRPr="00FF2C8C">
        <w:rPr>
          <w:rFonts w:ascii="Times New Roman" w:hAnsi="Times New Roman" w:cs="Times New Roman"/>
        </w:rPr>
        <w:t>Indirizzo internet:</w:t>
      </w:r>
      <w:r>
        <w:rPr>
          <w:rFonts w:ascii="Times New Roman" w:hAnsi="Times New Roman" w:cs="Times New Roman"/>
        </w:rPr>
        <w:t xml:space="preserve"> </w:t>
      </w:r>
      <w:hyperlink r:id="rId8" w:history="1">
        <w:r w:rsidRPr="00A72D60">
          <w:rPr>
            <w:rStyle w:val="Collegamentoipertestuale"/>
            <w:rFonts w:ascii="Times New Roman" w:hAnsi="Times New Roman" w:cs="Times New Roman"/>
            <w:i/>
            <w:iCs/>
          </w:rPr>
          <w:t>www.isprambiente.gov.it/it</w:t>
        </w:r>
      </w:hyperlink>
      <w:r>
        <w:rPr>
          <w:rFonts w:ascii="Times New Roman" w:hAnsi="Times New Roman" w:cs="Times New Roman"/>
          <w:i/>
          <w:iCs/>
        </w:rPr>
        <w:t xml:space="preserve"> </w:t>
      </w:r>
    </w:p>
    <w:p w:rsidR="00132485" w:rsidRPr="00FF2C8C" w:rsidRDefault="00FF2C8C" w:rsidP="00FF2C8C">
      <w:pPr>
        <w:pStyle w:val="Default"/>
        <w:jc w:val="both"/>
        <w:rPr>
          <w:rFonts w:ascii="Times New Roman" w:hAnsi="Times New Roman" w:cs="Times New Roman"/>
        </w:rPr>
      </w:pPr>
      <w:r w:rsidRPr="00FF2C8C">
        <w:rPr>
          <w:rFonts w:ascii="Times New Roman" w:hAnsi="Times New Roman" w:cs="Times New Roman"/>
        </w:rPr>
        <w:t xml:space="preserve">Indirizzo posta elettronica: </w:t>
      </w:r>
      <w:r w:rsidR="00F43BAB">
        <w:rPr>
          <w:rFonts w:ascii="Times New Roman" w:hAnsi="Times New Roman" w:cs="Times New Roman"/>
        </w:rPr>
        <w:t>dipartimento.gen@isprambiente.it</w:t>
      </w:r>
    </w:p>
    <w:p w:rsidR="00FF2C8C" w:rsidRPr="00FF2C8C" w:rsidRDefault="00FF2C8C" w:rsidP="00FF2C8C">
      <w:pPr>
        <w:pStyle w:val="Default"/>
        <w:jc w:val="both"/>
        <w:rPr>
          <w:rFonts w:ascii="Times New Roman" w:hAnsi="Times New Roman" w:cs="Times New Roman"/>
        </w:rPr>
      </w:pPr>
      <w:r w:rsidRPr="00FF2C8C">
        <w:rPr>
          <w:rFonts w:ascii="Times New Roman" w:hAnsi="Times New Roman" w:cs="Times New Roman"/>
        </w:rPr>
        <w:t>Posta elettronica certificata:</w:t>
      </w:r>
      <w:r>
        <w:rPr>
          <w:rFonts w:ascii="Times New Roman" w:hAnsi="Times New Roman" w:cs="Times New Roman"/>
        </w:rPr>
        <w:t xml:space="preserve"> protocollo.ispra@ispra.legalmail.it</w:t>
      </w:r>
    </w:p>
    <w:p w:rsidR="00FF2C8C" w:rsidRPr="00FF2C8C" w:rsidRDefault="00FF2C8C" w:rsidP="00FF2C8C">
      <w:pPr>
        <w:pStyle w:val="Default"/>
        <w:jc w:val="both"/>
        <w:rPr>
          <w:rFonts w:ascii="Times New Roman" w:hAnsi="Times New Roman" w:cs="Times New Roman"/>
          <w:i/>
          <w:iCs/>
        </w:rPr>
      </w:pPr>
      <w:r w:rsidRPr="00FF2C8C">
        <w:rPr>
          <w:rFonts w:ascii="Times New Roman" w:hAnsi="Times New Roman" w:cs="Times New Roman"/>
        </w:rPr>
        <w:t xml:space="preserve">Fax: </w:t>
      </w:r>
      <w:r w:rsidR="00F43BAB" w:rsidRPr="00F43BAB">
        <w:rPr>
          <w:rFonts w:ascii="Times New Roman" w:hAnsi="Times New Roman" w:cs="Times New Roman"/>
          <w:iCs/>
        </w:rPr>
        <w:t>06/50072279</w:t>
      </w:r>
    </w:p>
    <w:p w:rsidR="00FF2C8C" w:rsidRPr="00FF2C8C" w:rsidRDefault="00FF2C8C" w:rsidP="00FF2C8C">
      <w:pPr>
        <w:pStyle w:val="Default"/>
        <w:jc w:val="both"/>
        <w:rPr>
          <w:rFonts w:ascii="Times New Roman" w:hAnsi="Times New Roman" w:cs="Times New Roman"/>
          <w:i/>
          <w:iCs/>
        </w:rPr>
      </w:pPr>
      <w:r w:rsidRPr="00FF2C8C">
        <w:rPr>
          <w:rFonts w:ascii="Times New Roman" w:hAnsi="Times New Roman" w:cs="Times New Roman"/>
        </w:rPr>
        <w:t xml:space="preserve">Responsabile del Procedimento: </w:t>
      </w:r>
      <w:r w:rsidR="00F43BAB">
        <w:rPr>
          <w:rFonts w:ascii="Times New Roman" w:hAnsi="Times New Roman" w:cs="Times New Roman"/>
          <w:i/>
          <w:iCs/>
        </w:rPr>
        <w:t>Geom. Raffaele LAZZARO</w:t>
      </w:r>
    </w:p>
    <w:p w:rsidR="00FF2C8C" w:rsidRPr="00FF2C8C" w:rsidRDefault="00FF2C8C" w:rsidP="00FF2C8C">
      <w:pPr>
        <w:pStyle w:val="Default"/>
        <w:numPr>
          <w:ilvl w:val="0"/>
          <w:numId w:val="22"/>
        </w:numPr>
        <w:jc w:val="both"/>
        <w:rPr>
          <w:rFonts w:ascii="Times New Roman" w:hAnsi="Times New Roman" w:cs="Times New Roman"/>
          <w:b/>
          <w:bCs/>
        </w:rPr>
      </w:pPr>
      <w:r w:rsidRPr="00FF2C8C">
        <w:rPr>
          <w:rFonts w:ascii="Times New Roman" w:hAnsi="Times New Roman" w:cs="Times New Roman"/>
          <w:b/>
          <w:bCs/>
        </w:rPr>
        <w:t xml:space="preserve">OGGETTO </w:t>
      </w:r>
      <w:r w:rsidR="00E15F5D" w:rsidRPr="00FF2C8C">
        <w:rPr>
          <w:rFonts w:ascii="Times New Roman" w:hAnsi="Times New Roman" w:cs="Times New Roman"/>
          <w:b/>
          <w:bCs/>
        </w:rPr>
        <w:t>DELL</w:t>
      </w:r>
      <w:r w:rsidR="00E15F5D">
        <w:rPr>
          <w:rFonts w:ascii="Times New Roman" w:hAnsi="Times New Roman" w:cs="Times New Roman"/>
          <w:b/>
          <w:bCs/>
        </w:rPr>
        <w:t>’APPALTO</w:t>
      </w:r>
    </w:p>
    <w:p w:rsidR="00F050FC" w:rsidRPr="00453330" w:rsidRDefault="00FF2C8C" w:rsidP="00FF2C8C">
      <w:pPr>
        <w:pStyle w:val="Default"/>
        <w:jc w:val="both"/>
        <w:rPr>
          <w:rFonts w:ascii="Times New Roman" w:hAnsi="Times New Roman" w:cs="Times New Roman"/>
          <w:bCs/>
          <w:color w:val="auto"/>
        </w:rPr>
      </w:pPr>
      <w:r w:rsidRPr="00FF2C8C">
        <w:rPr>
          <w:rFonts w:ascii="Times New Roman" w:hAnsi="Times New Roman" w:cs="Times New Roman"/>
        </w:rPr>
        <w:t>Oggetto dell</w:t>
      </w:r>
      <w:r>
        <w:rPr>
          <w:rFonts w:ascii="Times New Roman" w:hAnsi="Times New Roman" w:cs="Times New Roman"/>
        </w:rPr>
        <w:t>’</w:t>
      </w:r>
      <w:r w:rsidRPr="00FF2C8C">
        <w:rPr>
          <w:rFonts w:ascii="Times New Roman" w:hAnsi="Times New Roman" w:cs="Times New Roman"/>
        </w:rPr>
        <w:t>a</w:t>
      </w:r>
      <w:r>
        <w:rPr>
          <w:rFonts w:ascii="Times New Roman" w:hAnsi="Times New Roman" w:cs="Times New Roman"/>
        </w:rPr>
        <w:t xml:space="preserve">ppalto </w:t>
      </w:r>
      <w:r w:rsidRPr="00FF2C8C">
        <w:rPr>
          <w:rFonts w:ascii="Times New Roman" w:hAnsi="Times New Roman" w:cs="Times New Roman"/>
        </w:rPr>
        <w:t xml:space="preserve">è </w:t>
      </w:r>
      <w:r w:rsidR="007F271F">
        <w:rPr>
          <w:rFonts w:ascii="Times New Roman" w:hAnsi="Times New Roman" w:cs="Times New Roman"/>
        </w:rPr>
        <w:t>un intervento</w:t>
      </w:r>
      <w:r w:rsidRPr="00E15F5D">
        <w:rPr>
          <w:rFonts w:ascii="Times New Roman" w:hAnsi="Times New Roman" w:cs="Times New Roman"/>
          <w:bCs/>
        </w:rPr>
        <w:t xml:space="preserve"> di adeguamento normativo e </w:t>
      </w:r>
      <w:r w:rsidR="00FF5349" w:rsidRPr="00FF5349">
        <w:rPr>
          <w:rFonts w:ascii="Times New Roman" w:hAnsi="Times New Roman" w:cs="Times New Roman"/>
          <w:bCs/>
          <w:color w:val="auto"/>
        </w:rPr>
        <w:t>riqualificazione delle stazioni di</w:t>
      </w:r>
      <w:r w:rsidR="00FF5349" w:rsidRPr="00FF5349">
        <w:rPr>
          <w:rFonts w:ascii="Times New Roman" w:hAnsi="Times New Roman" w:cs="Times New Roman"/>
          <w:bCs/>
          <w:color w:val="FF0000"/>
        </w:rPr>
        <w:t xml:space="preserve"> </w:t>
      </w:r>
      <w:r w:rsidR="00FF5349" w:rsidRPr="00FF5349">
        <w:rPr>
          <w:rFonts w:ascii="Times New Roman" w:hAnsi="Times New Roman" w:cs="Times New Roman"/>
          <w:bCs/>
          <w:color w:val="auto"/>
        </w:rPr>
        <w:t xml:space="preserve">monitoraggio della </w:t>
      </w:r>
      <w:proofErr w:type="spellStart"/>
      <w:r w:rsidR="00FF5349" w:rsidRPr="00FF5349">
        <w:rPr>
          <w:rFonts w:ascii="Times New Roman" w:hAnsi="Times New Roman" w:cs="Times New Roman"/>
          <w:bCs/>
          <w:color w:val="auto"/>
        </w:rPr>
        <w:t>radioat</w:t>
      </w:r>
      <w:r w:rsidR="000F5130">
        <w:rPr>
          <w:rFonts w:ascii="Times New Roman" w:hAnsi="Times New Roman" w:cs="Times New Roman"/>
          <w:bCs/>
          <w:color w:val="auto"/>
        </w:rPr>
        <w:t>tivita’</w:t>
      </w:r>
      <w:proofErr w:type="spellEnd"/>
      <w:r w:rsidR="000F5130">
        <w:rPr>
          <w:rFonts w:ascii="Times New Roman" w:hAnsi="Times New Roman" w:cs="Times New Roman"/>
          <w:bCs/>
          <w:color w:val="auto"/>
        </w:rPr>
        <w:t xml:space="preserve"> ambientale in aria (</w:t>
      </w:r>
      <w:proofErr w:type="spellStart"/>
      <w:r w:rsidR="000F5130">
        <w:rPr>
          <w:rFonts w:ascii="Times New Roman" w:hAnsi="Times New Roman" w:cs="Times New Roman"/>
          <w:bCs/>
          <w:color w:val="auto"/>
        </w:rPr>
        <w:t>Rem</w:t>
      </w:r>
      <w:r w:rsidR="00604E9F">
        <w:rPr>
          <w:rFonts w:ascii="Times New Roman" w:hAnsi="Times New Roman" w:cs="Times New Roman"/>
          <w:bCs/>
          <w:color w:val="auto"/>
        </w:rPr>
        <w:t>R</w:t>
      </w:r>
      <w:r w:rsidR="00FF5349" w:rsidRPr="00FF5349">
        <w:rPr>
          <w:rFonts w:ascii="Times New Roman" w:hAnsi="Times New Roman" w:cs="Times New Roman"/>
          <w:bCs/>
          <w:color w:val="auto"/>
        </w:rPr>
        <w:t>ad</w:t>
      </w:r>
      <w:proofErr w:type="spellEnd"/>
      <w:r w:rsidR="00FF5349" w:rsidRPr="00FF5349">
        <w:rPr>
          <w:rFonts w:ascii="Times New Roman" w:hAnsi="Times New Roman" w:cs="Times New Roman"/>
          <w:bCs/>
          <w:color w:val="auto"/>
        </w:rPr>
        <w:t>) da eseguirsi presso:</w:t>
      </w:r>
    </w:p>
    <w:p w:rsidR="00FF5349" w:rsidRPr="00FF5349" w:rsidRDefault="00FF5349" w:rsidP="00FF5349">
      <w:pPr>
        <w:pStyle w:val="Default"/>
        <w:numPr>
          <w:ilvl w:val="0"/>
          <w:numId w:val="37"/>
        </w:numPr>
        <w:jc w:val="both"/>
        <w:rPr>
          <w:rFonts w:ascii="Times New Roman" w:hAnsi="Times New Roman" w:cs="Times New Roman"/>
          <w:bCs/>
          <w:color w:val="auto"/>
        </w:rPr>
      </w:pPr>
      <w:r w:rsidRPr="00FF5349">
        <w:rPr>
          <w:rFonts w:ascii="Times New Roman" w:hAnsi="Times New Roman" w:cs="Times New Roman"/>
          <w:bCs/>
          <w:color w:val="auto"/>
        </w:rPr>
        <w:t>Lotto n.</w:t>
      </w:r>
      <w:r w:rsidR="00C76C44">
        <w:rPr>
          <w:rFonts w:ascii="Times New Roman" w:hAnsi="Times New Roman" w:cs="Times New Roman"/>
          <w:bCs/>
          <w:color w:val="auto"/>
        </w:rPr>
        <w:t xml:space="preserve"> </w:t>
      </w:r>
      <w:r w:rsidRPr="00FF5349">
        <w:rPr>
          <w:rFonts w:ascii="Times New Roman" w:hAnsi="Times New Roman" w:cs="Times New Roman"/>
          <w:bCs/>
          <w:color w:val="auto"/>
        </w:rPr>
        <w:t xml:space="preserve">1 </w:t>
      </w:r>
      <w:proofErr w:type="spellStart"/>
      <w:r w:rsidRPr="00FF5349">
        <w:rPr>
          <w:rFonts w:ascii="Times New Roman" w:hAnsi="Times New Roman" w:cs="Times New Roman"/>
          <w:bCs/>
          <w:color w:val="auto"/>
        </w:rPr>
        <w:t>Bric</w:t>
      </w:r>
      <w:proofErr w:type="spellEnd"/>
      <w:r w:rsidRPr="00FF5349">
        <w:rPr>
          <w:rFonts w:ascii="Times New Roman" w:hAnsi="Times New Roman" w:cs="Times New Roman"/>
          <w:bCs/>
          <w:color w:val="auto"/>
        </w:rPr>
        <w:t xml:space="preserve"> della Croce (Torino);</w:t>
      </w:r>
    </w:p>
    <w:p w:rsidR="00FF5349" w:rsidRDefault="00FF5349" w:rsidP="00FF5349">
      <w:pPr>
        <w:pStyle w:val="Default"/>
        <w:numPr>
          <w:ilvl w:val="0"/>
          <w:numId w:val="37"/>
        </w:numPr>
        <w:jc w:val="both"/>
        <w:rPr>
          <w:rFonts w:ascii="Times New Roman" w:hAnsi="Times New Roman" w:cs="Times New Roman"/>
          <w:bCs/>
          <w:color w:val="auto"/>
        </w:rPr>
      </w:pPr>
      <w:r w:rsidRPr="00FF5349">
        <w:rPr>
          <w:rFonts w:ascii="Times New Roman" w:hAnsi="Times New Roman" w:cs="Times New Roman"/>
          <w:bCs/>
          <w:color w:val="auto"/>
        </w:rPr>
        <w:t>Lotto n.</w:t>
      </w:r>
      <w:r w:rsidR="00C76C44">
        <w:rPr>
          <w:rFonts w:ascii="Times New Roman" w:hAnsi="Times New Roman" w:cs="Times New Roman"/>
          <w:bCs/>
          <w:color w:val="auto"/>
        </w:rPr>
        <w:t xml:space="preserve"> </w:t>
      </w:r>
      <w:r w:rsidRPr="00FF5349">
        <w:rPr>
          <w:rFonts w:ascii="Times New Roman" w:hAnsi="Times New Roman" w:cs="Times New Roman"/>
          <w:bCs/>
          <w:color w:val="auto"/>
        </w:rPr>
        <w:t>2 Capo Caccia (</w:t>
      </w:r>
      <w:r w:rsidR="00345D0F">
        <w:rPr>
          <w:rFonts w:ascii="Times New Roman" w:hAnsi="Times New Roman" w:cs="Times New Roman"/>
          <w:bCs/>
          <w:color w:val="auto"/>
        </w:rPr>
        <w:t>Sassari</w:t>
      </w:r>
      <w:r w:rsidRPr="00FF5349">
        <w:rPr>
          <w:rFonts w:ascii="Times New Roman" w:hAnsi="Times New Roman" w:cs="Times New Roman"/>
          <w:bCs/>
          <w:color w:val="auto"/>
        </w:rPr>
        <w:t xml:space="preserve">); </w:t>
      </w:r>
    </w:p>
    <w:p w:rsidR="00FF5349" w:rsidRPr="00FF5349" w:rsidRDefault="000F5130" w:rsidP="00FF5349">
      <w:pPr>
        <w:pStyle w:val="Default"/>
        <w:numPr>
          <w:ilvl w:val="0"/>
          <w:numId w:val="37"/>
        </w:numPr>
        <w:jc w:val="both"/>
        <w:rPr>
          <w:rFonts w:ascii="Times New Roman" w:hAnsi="Times New Roman" w:cs="Times New Roman"/>
          <w:bCs/>
          <w:color w:val="auto"/>
        </w:rPr>
      </w:pPr>
      <w:r>
        <w:rPr>
          <w:rFonts w:ascii="Times New Roman" w:hAnsi="Times New Roman" w:cs="Times New Roman"/>
          <w:bCs/>
          <w:color w:val="auto"/>
        </w:rPr>
        <w:t>Lotto n.</w:t>
      </w:r>
      <w:r w:rsidR="00C76C44">
        <w:rPr>
          <w:rFonts w:ascii="Times New Roman" w:hAnsi="Times New Roman" w:cs="Times New Roman"/>
          <w:bCs/>
          <w:color w:val="auto"/>
        </w:rPr>
        <w:t xml:space="preserve"> </w:t>
      </w:r>
      <w:r>
        <w:rPr>
          <w:rFonts w:ascii="Times New Roman" w:hAnsi="Times New Roman" w:cs="Times New Roman"/>
          <w:bCs/>
          <w:color w:val="auto"/>
        </w:rPr>
        <w:t xml:space="preserve">3 </w:t>
      </w:r>
      <w:proofErr w:type="spellStart"/>
      <w:r w:rsidR="00FF5349" w:rsidRPr="00FF5349">
        <w:rPr>
          <w:rFonts w:ascii="Times New Roman" w:hAnsi="Times New Roman" w:cs="Times New Roman"/>
          <w:bCs/>
          <w:color w:val="auto"/>
        </w:rPr>
        <w:t>Sgonico</w:t>
      </w:r>
      <w:proofErr w:type="spellEnd"/>
      <w:r w:rsidR="00FF5349" w:rsidRPr="00FF5349">
        <w:rPr>
          <w:rFonts w:ascii="Times New Roman" w:hAnsi="Times New Roman" w:cs="Times New Roman"/>
          <w:bCs/>
          <w:color w:val="auto"/>
        </w:rPr>
        <w:t xml:space="preserve"> (Trieste);</w:t>
      </w:r>
    </w:p>
    <w:p w:rsidR="00765EB8" w:rsidRDefault="00D33F25">
      <w:pPr>
        <w:pStyle w:val="Default"/>
        <w:jc w:val="both"/>
        <w:rPr>
          <w:rFonts w:ascii="Times New Roman" w:hAnsi="Times New Roman" w:cs="Times New Roman"/>
          <w:bCs/>
          <w:color w:val="auto"/>
        </w:rPr>
      </w:pPr>
      <w:r w:rsidRPr="003C0B5A">
        <w:rPr>
          <w:rFonts w:ascii="Times New Roman" w:hAnsi="Times New Roman" w:cs="Times New Roman"/>
          <w:color w:val="auto"/>
        </w:rPr>
        <w:t>di seguito</w:t>
      </w:r>
      <w:r w:rsidR="00FF5349">
        <w:rPr>
          <w:rFonts w:ascii="Times New Roman" w:hAnsi="Times New Roman" w:cs="Times New Roman"/>
          <w:bCs/>
        </w:rPr>
        <w:t xml:space="preserve"> </w:t>
      </w:r>
      <w:r w:rsidR="00FF5349" w:rsidRPr="00FF5349">
        <w:rPr>
          <w:rFonts w:ascii="Times New Roman" w:hAnsi="Times New Roman" w:cs="Times New Roman"/>
          <w:color w:val="auto"/>
        </w:rPr>
        <w:t>meglio specificate:</w:t>
      </w:r>
    </w:p>
    <w:p w:rsidR="00E53F32" w:rsidRDefault="009A2858">
      <w:pPr>
        <w:pStyle w:val="Default"/>
        <w:numPr>
          <w:ilvl w:val="0"/>
          <w:numId w:val="37"/>
        </w:numPr>
        <w:jc w:val="both"/>
        <w:rPr>
          <w:rFonts w:ascii="Times New Roman" w:hAnsi="Times New Roman" w:cs="Times New Roman"/>
          <w:bCs/>
          <w:color w:val="auto"/>
        </w:rPr>
      </w:pPr>
      <w:r w:rsidRPr="00D7036D">
        <w:rPr>
          <w:rFonts w:ascii="Times New Roman" w:hAnsi="Times New Roman" w:cs="Times New Roman"/>
          <w:bCs/>
          <w:color w:val="auto"/>
        </w:rPr>
        <w:t>Lotto n.</w:t>
      </w:r>
      <w:r w:rsidR="00C76C44">
        <w:rPr>
          <w:rFonts w:ascii="Times New Roman" w:hAnsi="Times New Roman" w:cs="Times New Roman"/>
          <w:bCs/>
          <w:color w:val="auto"/>
        </w:rPr>
        <w:t xml:space="preserve"> </w:t>
      </w:r>
      <w:r w:rsidRPr="00D7036D">
        <w:rPr>
          <w:rFonts w:ascii="Times New Roman" w:hAnsi="Times New Roman" w:cs="Times New Roman"/>
          <w:bCs/>
          <w:color w:val="auto"/>
        </w:rPr>
        <w:t xml:space="preserve">1 </w:t>
      </w:r>
      <w:proofErr w:type="spellStart"/>
      <w:r w:rsidRPr="00D7036D">
        <w:rPr>
          <w:rFonts w:ascii="Times New Roman" w:hAnsi="Times New Roman" w:cs="Times New Roman"/>
          <w:bCs/>
          <w:color w:val="auto"/>
        </w:rPr>
        <w:t>Bric</w:t>
      </w:r>
      <w:proofErr w:type="spellEnd"/>
      <w:r w:rsidRPr="00D7036D">
        <w:rPr>
          <w:rFonts w:ascii="Times New Roman" w:hAnsi="Times New Roman" w:cs="Times New Roman"/>
          <w:bCs/>
          <w:color w:val="auto"/>
        </w:rPr>
        <w:t xml:space="preserve"> della Croce (Torino)</w:t>
      </w:r>
      <w:r>
        <w:rPr>
          <w:rFonts w:ascii="Times New Roman" w:hAnsi="Times New Roman" w:cs="Times New Roman"/>
          <w:bCs/>
          <w:color w:val="auto"/>
        </w:rPr>
        <w:t xml:space="preserve"> </w:t>
      </w:r>
      <w:r w:rsidR="003D68B7">
        <w:rPr>
          <w:rFonts w:ascii="Times New Roman" w:hAnsi="Times New Roman" w:cs="Times New Roman"/>
          <w:bCs/>
          <w:color w:val="auto"/>
        </w:rPr>
        <w:t>–</w:t>
      </w:r>
      <w:r>
        <w:rPr>
          <w:rFonts w:ascii="Times New Roman" w:hAnsi="Times New Roman" w:cs="Times New Roman"/>
          <w:bCs/>
          <w:color w:val="auto"/>
        </w:rPr>
        <w:t xml:space="preserve"> </w:t>
      </w:r>
      <w:r w:rsidR="00461153">
        <w:rPr>
          <w:rFonts w:ascii="Times New Roman" w:hAnsi="Times New Roman" w:cs="Times New Roman"/>
          <w:bCs/>
          <w:color w:val="auto"/>
        </w:rPr>
        <w:t>o</w:t>
      </w:r>
      <w:r w:rsidR="003D68B7">
        <w:rPr>
          <w:rFonts w:ascii="Times New Roman" w:hAnsi="Times New Roman" w:cs="Times New Roman"/>
          <w:bCs/>
          <w:color w:val="auto"/>
        </w:rPr>
        <w:t>pere murarie, impianto di condizionamento, impianto elettrico e trasmissione dati, impianto di allarme, gruppo statico di continuità, gruppo elettrogeno</w:t>
      </w:r>
      <w:r w:rsidR="00463621">
        <w:rPr>
          <w:rFonts w:ascii="Times New Roman" w:hAnsi="Times New Roman" w:cs="Times New Roman"/>
          <w:bCs/>
          <w:color w:val="auto"/>
        </w:rPr>
        <w:t>;</w:t>
      </w:r>
    </w:p>
    <w:p w:rsidR="00E53F32" w:rsidRDefault="00064B86">
      <w:pPr>
        <w:pStyle w:val="Default"/>
        <w:numPr>
          <w:ilvl w:val="0"/>
          <w:numId w:val="37"/>
        </w:numPr>
        <w:jc w:val="both"/>
        <w:rPr>
          <w:rFonts w:ascii="Times New Roman" w:hAnsi="Times New Roman" w:cs="Times New Roman"/>
          <w:bCs/>
          <w:color w:val="auto"/>
        </w:rPr>
      </w:pPr>
      <w:r>
        <w:rPr>
          <w:rFonts w:ascii="Times New Roman" w:hAnsi="Times New Roman" w:cs="Times New Roman"/>
          <w:bCs/>
          <w:color w:val="auto"/>
        </w:rPr>
        <w:t>Lotto n.</w:t>
      </w:r>
      <w:r w:rsidR="00C76C44">
        <w:rPr>
          <w:rFonts w:ascii="Times New Roman" w:hAnsi="Times New Roman" w:cs="Times New Roman"/>
          <w:bCs/>
          <w:color w:val="auto"/>
        </w:rPr>
        <w:t xml:space="preserve"> </w:t>
      </w:r>
      <w:r>
        <w:rPr>
          <w:rFonts w:ascii="Times New Roman" w:hAnsi="Times New Roman" w:cs="Times New Roman"/>
          <w:bCs/>
          <w:color w:val="auto"/>
        </w:rPr>
        <w:t xml:space="preserve">2 Capo Caccia (Sassari) - </w:t>
      </w:r>
      <w:r w:rsidR="00461153">
        <w:rPr>
          <w:rFonts w:ascii="Times New Roman" w:hAnsi="Times New Roman" w:cs="Times New Roman"/>
          <w:bCs/>
          <w:color w:val="auto"/>
        </w:rPr>
        <w:t>i</w:t>
      </w:r>
      <w:r>
        <w:rPr>
          <w:rFonts w:ascii="Times New Roman" w:hAnsi="Times New Roman" w:cs="Times New Roman"/>
          <w:bCs/>
          <w:color w:val="auto"/>
        </w:rPr>
        <w:t>mpianto di condizionamento, impianto elettrico e trasmissione dati, opere metalliche, impianto di allarme, gruppo statico di continuità</w:t>
      </w:r>
      <w:r w:rsidR="003D68B7">
        <w:rPr>
          <w:rFonts w:ascii="Times New Roman" w:hAnsi="Times New Roman" w:cs="Times New Roman"/>
          <w:bCs/>
          <w:color w:val="auto"/>
        </w:rPr>
        <w:t>;</w:t>
      </w:r>
    </w:p>
    <w:p w:rsidR="009A2858" w:rsidRPr="00D7036D" w:rsidRDefault="009A2858" w:rsidP="009A2858">
      <w:pPr>
        <w:pStyle w:val="Default"/>
        <w:numPr>
          <w:ilvl w:val="0"/>
          <w:numId w:val="37"/>
        </w:numPr>
        <w:jc w:val="both"/>
        <w:rPr>
          <w:rFonts w:ascii="Times New Roman" w:hAnsi="Times New Roman" w:cs="Times New Roman"/>
          <w:bCs/>
          <w:color w:val="auto"/>
        </w:rPr>
      </w:pPr>
      <w:r>
        <w:rPr>
          <w:rFonts w:ascii="Times New Roman" w:hAnsi="Times New Roman" w:cs="Times New Roman"/>
          <w:bCs/>
          <w:color w:val="auto"/>
        </w:rPr>
        <w:lastRenderedPageBreak/>
        <w:t>Lotto n.</w:t>
      </w:r>
      <w:r w:rsidR="00C76C44">
        <w:rPr>
          <w:rFonts w:ascii="Times New Roman" w:hAnsi="Times New Roman" w:cs="Times New Roman"/>
          <w:bCs/>
          <w:color w:val="auto"/>
        </w:rPr>
        <w:t xml:space="preserve"> </w:t>
      </w:r>
      <w:r>
        <w:rPr>
          <w:rFonts w:ascii="Times New Roman" w:hAnsi="Times New Roman" w:cs="Times New Roman"/>
          <w:bCs/>
          <w:color w:val="auto"/>
        </w:rPr>
        <w:t xml:space="preserve">3 </w:t>
      </w:r>
      <w:proofErr w:type="spellStart"/>
      <w:r w:rsidRPr="00D7036D">
        <w:rPr>
          <w:rFonts w:ascii="Times New Roman" w:hAnsi="Times New Roman" w:cs="Times New Roman"/>
          <w:bCs/>
          <w:color w:val="auto"/>
        </w:rPr>
        <w:t>Sgonico</w:t>
      </w:r>
      <w:proofErr w:type="spellEnd"/>
      <w:r w:rsidRPr="00D7036D">
        <w:rPr>
          <w:rFonts w:ascii="Times New Roman" w:hAnsi="Times New Roman" w:cs="Times New Roman"/>
          <w:bCs/>
          <w:color w:val="auto"/>
        </w:rPr>
        <w:t xml:space="preserve"> (Trieste)</w:t>
      </w:r>
      <w:r>
        <w:rPr>
          <w:rFonts w:ascii="Times New Roman" w:hAnsi="Times New Roman" w:cs="Times New Roman"/>
          <w:bCs/>
          <w:color w:val="auto"/>
        </w:rPr>
        <w:t xml:space="preserve"> - </w:t>
      </w:r>
      <w:r w:rsidR="00461153">
        <w:rPr>
          <w:rFonts w:ascii="Times New Roman" w:hAnsi="Times New Roman" w:cs="Times New Roman"/>
          <w:bCs/>
          <w:color w:val="auto"/>
        </w:rPr>
        <w:t>i</w:t>
      </w:r>
      <w:r w:rsidR="003D68B7" w:rsidRPr="003D68B7">
        <w:rPr>
          <w:rFonts w:ascii="Times New Roman" w:hAnsi="Times New Roman" w:cs="Times New Roman"/>
          <w:bCs/>
          <w:color w:val="auto"/>
        </w:rPr>
        <w:t>mpianto di condizionamento, impianto elettrico e trasmissione dati, opere metalliche, impianto di allarme, gruppo statico di continuità</w:t>
      </w:r>
      <w:r w:rsidR="003D68B7">
        <w:rPr>
          <w:rFonts w:ascii="Times New Roman" w:hAnsi="Times New Roman" w:cs="Times New Roman"/>
          <w:bCs/>
          <w:color w:val="auto"/>
        </w:rPr>
        <w:t>, gruppo elettrogeno</w:t>
      </w:r>
      <w:r w:rsidR="00214C1D">
        <w:rPr>
          <w:rFonts w:ascii="Times New Roman" w:hAnsi="Times New Roman" w:cs="Times New Roman"/>
          <w:bCs/>
          <w:color w:val="auto"/>
        </w:rPr>
        <w:t>.</w:t>
      </w:r>
    </w:p>
    <w:p w:rsidR="00E15F5D" w:rsidRPr="00E15F5D" w:rsidRDefault="00E15F5D" w:rsidP="00E15F5D">
      <w:pPr>
        <w:pStyle w:val="Default"/>
        <w:numPr>
          <w:ilvl w:val="0"/>
          <w:numId w:val="22"/>
        </w:numPr>
        <w:jc w:val="both"/>
        <w:rPr>
          <w:rFonts w:ascii="Times New Roman" w:hAnsi="Times New Roman" w:cs="Times New Roman"/>
          <w:b/>
          <w:bCs/>
        </w:rPr>
      </w:pPr>
      <w:r w:rsidRPr="00E15F5D">
        <w:rPr>
          <w:rFonts w:ascii="Times New Roman" w:hAnsi="Times New Roman" w:cs="Times New Roman"/>
          <w:b/>
          <w:bCs/>
        </w:rPr>
        <w:t xml:space="preserve">DURATA </w:t>
      </w:r>
      <w:r w:rsidRPr="00FF2C8C">
        <w:rPr>
          <w:rFonts w:ascii="Times New Roman" w:hAnsi="Times New Roman" w:cs="Times New Roman"/>
          <w:b/>
          <w:bCs/>
        </w:rPr>
        <w:t>DELL</w:t>
      </w:r>
      <w:r>
        <w:rPr>
          <w:rFonts w:ascii="Times New Roman" w:hAnsi="Times New Roman" w:cs="Times New Roman"/>
          <w:b/>
          <w:bCs/>
        </w:rPr>
        <w:t>’APPALTO</w:t>
      </w:r>
    </w:p>
    <w:p w:rsidR="00E15F5D" w:rsidRDefault="00E15F5D" w:rsidP="00C575F6">
      <w:pPr>
        <w:pStyle w:val="Default"/>
        <w:jc w:val="both"/>
        <w:rPr>
          <w:rFonts w:ascii="Times New Roman" w:hAnsi="Times New Roman" w:cs="Times New Roman"/>
        </w:rPr>
      </w:pPr>
      <w:r w:rsidRPr="00E15F5D">
        <w:rPr>
          <w:rFonts w:ascii="Times New Roman" w:hAnsi="Times New Roman" w:cs="Times New Roman"/>
        </w:rPr>
        <w:t xml:space="preserve">La prestazione oggetto di </w:t>
      </w:r>
      <w:r>
        <w:rPr>
          <w:rFonts w:ascii="Times New Roman" w:hAnsi="Times New Roman" w:cs="Times New Roman"/>
        </w:rPr>
        <w:t>appalto</w:t>
      </w:r>
      <w:r w:rsidRPr="00E15F5D">
        <w:rPr>
          <w:rFonts w:ascii="Times New Roman" w:hAnsi="Times New Roman" w:cs="Times New Roman"/>
        </w:rPr>
        <w:t xml:space="preserve"> sarà effettuata secondo il </w:t>
      </w:r>
      <w:proofErr w:type="spellStart"/>
      <w:r w:rsidRPr="00E15F5D">
        <w:rPr>
          <w:rFonts w:ascii="Times New Roman" w:hAnsi="Times New Roman" w:cs="Times New Roman"/>
        </w:rPr>
        <w:t>cronoprogramma</w:t>
      </w:r>
      <w:proofErr w:type="spellEnd"/>
      <w:r w:rsidRPr="00E15F5D">
        <w:rPr>
          <w:rFonts w:ascii="Times New Roman" w:hAnsi="Times New Roman" w:cs="Times New Roman"/>
        </w:rPr>
        <w:t xml:space="preserve"> concordato con il Direttore</w:t>
      </w:r>
      <w:r>
        <w:rPr>
          <w:rFonts w:ascii="Times New Roman" w:hAnsi="Times New Roman" w:cs="Times New Roman"/>
        </w:rPr>
        <w:t xml:space="preserve"> </w:t>
      </w:r>
      <w:r w:rsidR="00F43BAB">
        <w:rPr>
          <w:rFonts w:ascii="Times New Roman" w:hAnsi="Times New Roman" w:cs="Times New Roman"/>
        </w:rPr>
        <w:t xml:space="preserve">dei Lavori </w:t>
      </w:r>
      <w:r w:rsidRPr="00E15F5D">
        <w:rPr>
          <w:rFonts w:ascii="Times New Roman" w:hAnsi="Times New Roman" w:cs="Times New Roman"/>
        </w:rPr>
        <w:t>che verrà indicato dall'Amministrazione e dovrà concludersi</w:t>
      </w:r>
      <w:r w:rsidR="0083105D">
        <w:rPr>
          <w:rFonts w:ascii="Times New Roman" w:hAnsi="Times New Roman" w:cs="Times New Roman"/>
        </w:rPr>
        <w:t>,</w:t>
      </w:r>
      <w:r w:rsidRPr="00E15F5D">
        <w:rPr>
          <w:rFonts w:ascii="Times New Roman" w:hAnsi="Times New Roman" w:cs="Times New Roman"/>
        </w:rPr>
        <w:t xml:space="preserve"> </w:t>
      </w:r>
      <w:r w:rsidR="00127FDB">
        <w:rPr>
          <w:rFonts w:ascii="Times New Roman" w:hAnsi="Times New Roman" w:cs="Times New Roman"/>
        </w:rPr>
        <w:t>per ogni Lotto</w:t>
      </w:r>
      <w:r w:rsidR="0083105D">
        <w:rPr>
          <w:rFonts w:ascii="Times New Roman" w:hAnsi="Times New Roman" w:cs="Times New Roman"/>
        </w:rPr>
        <w:t>,</w:t>
      </w:r>
      <w:r w:rsidR="00127FDB" w:rsidRPr="00E15F5D">
        <w:rPr>
          <w:rFonts w:ascii="Times New Roman" w:hAnsi="Times New Roman" w:cs="Times New Roman"/>
        </w:rPr>
        <w:t xml:space="preserve"> </w:t>
      </w:r>
      <w:r w:rsidRPr="00E15F5D">
        <w:rPr>
          <w:rFonts w:ascii="Times New Roman" w:hAnsi="Times New Roman" w:cs="Times New Roman"/>
        </w:rPr>
        <w:t xml:space="preserve">entro </w:t>
      </w:r>
      <w:r w:rsidR="000C643C">
        <w:rPr>
          <w:rFonts w:ascii="Times New Roman" w:hAnsi="Times New Roman" w:cs="Times New Roman"/>
        </w:rPr>
        <w:t xml:space="preserve">30 (trenta) </w:t>
      </w:r>
      <w:r w:rsidR="00F43BAB">
        <w:rPr>
          <w:rFonts w:ascii="Times New Roman" w:hAnsi="Times New Roman" w:cs="Times New Roman"/>
        </w:rPr>
        <w:t>giorni solari consecutivi</w:t>
      </w:r>
      <w:r>
        <w:rPr>
          <w:rFonts w:ascii="Times New Roman" w:hAnsi="Times New Roman" w:cs="Times New Roman"/>
        </w:rPr>
        <w:t>.</w:t>
      </w:r>
      <w:r w:rsidRPr="00E15F5D">
        <w:rPr>
          <w:rFonts w:ascii="Times New Roman" w:hAnsi="Times New Roman" w:cs="Times New Roman"/>
        </w:rPr>
        <w:t xml:space="preserve"> </w:t>
      </w:r>
      <w:r w:rsidRPr="00883726">
        <w:rPr>
          <w:rFonts w:ascii="Times New Roman" w:hAnsi="Times New Roman" w:cs="Times New Roman"/>
        </w:rPr>
        <w:t xml:space="preserve">La data di decorrenza contrattuale coincide con la data del verbale di consegna </w:t>
      </w:r>
      <w:r w:rsidR="00C575F6" w:rsidRPr="00883726">
        <w:rPr>
          <w:rFonts w:ascii="Times New Roman" w:hAnsi="Times New Roman" w:cs="Times New Roman"/>
        </w:rPr>
        <w:t xml:space="preserve"> ovvero, in caso di consegna parziale, dall'ultimo dei verbali di consegna.</w:t>
      </w:r>
      <w:r>
        <w:rPr>
          <w:rFonts w:ascii="Times New Roman" w:hAnsi="Times New Roman" w:cs="Times New Roman"/>
        </w:rPr>
        <w:t xml:space="preserve"> </w:t>
      </w:r>
    </w:p>
    <w:p w:rsidR="00E15F5D" w:rsidRPr="00604E9F" w:rsidRDefault="00FF5349" w:rsidP="00E15F5D">
      <w:pPr>
        <w:pStyle w:val="Default"/>
        <w:numPr>
          <w:ilvl w:val="0"/>
          <w:numId w:val="22"/>
        </w:numPr>
        <w:jc w:val="both"/>
        <w:rPr>
          <w:rFonts w:ascii="Times New Roman" w:hAnsi="Times New Roman" w:cs="Times New Roman"/>
          <w:b/>
          <w:bCs/>
          <w:color w:val="auto"/>
        </w:rPr>
      </w:pPr>
      <w:r w:rsidRPr="00FF5349">
        <w:rPr>
          <w:rFonts w:ascii="Times New Roman" w:hAnsi="Times New Roman" w:cs="Times New Roman"/>
          <w:b/>
          <w:bCs/>
          <w:color w:val="auto"/>
        </w:rPr>
        <w:t xml:space="preserve">IMPORTO STIMATO DEL CONTRATTO E CRITERIO </w:t>
      </w:r>
      <w:proofErr w:type="spellStart"/>
      <w:r w:rsidRPr="00FF5349">
        <w:rPr>
          <w:rFonts w:ascii="Times New Roman" w:hAnsi="Times New Roman" w:cs="Times New Roman"/>
          <w:b/>
          <w:bCs/>
          <w:color w:val="auto"/>
        </w:rPr>
        <w:t>DI</w:t>
      </w:r>
      <w:proofErr w:type="spellEnd"/>
      <w:r w:rsidRPr="00FF5349">
        <w:rPr>
          <w:rFonts w:ascii="Times New Roman" w:hAnsi="Times New Roman" w:cs="Times New Roman"/>
          <w:b/>
          <w:bCs/>
          <w:color w:val="auto"/>
        </w:rPr>
        <w:t xml:space="preserve"> AGGIUDICAZIONE</w:t>
      </w:r>
    </w:p>
    <w:p w:rsidR="00FF5349" w:rsidRPr="00FF5349" w:rsidRDefault="00FF5349" w:rsidP="00FF5349">
      <w:pPr>
        <w:pStyle w:val="Default"/>
        <w:jc w:val="both"/>
        <w:rPr>
          <w:rFonts w:ascii="Times New Roman" w:hAnsi="Times New Roman" w:cs="Times New Roman"/>
          <w:bCs/>
        </w:rPr>
      </w:pPr>
      <w:r w:rsidRPr="00FF5349">
        <w:rPr>
          <w:rFonts w:ascii="Times New Roman" w:hAnsi="Times New Roman" w:cs="Times New Roman"/>
          <w:bCs/>
          <w:color w:val="auto"/>
        </w:rPr>
        <w:t xml:space="preserve">L’importo stimato per la realizzazione dei lavori di adeguamento normativo e riqualificazione </w:t>
      </w:r>
      <w:r w:rsidR="0083105D" w:rsidRPr="00633F81">
        <w:rPr>
          <w:rFonts w:ascii="Times New Roman" w:hAnsi="Times New Roman" w:cs="Times New Roman"/>
          <w:bCs/>
          <w:color w:val="auto"/>
        </w:rPr>
        <w:t>delle stazioni di</w:t>
      </w:r>
      <w:r w:rsidR="0083105D" w:rsidRPr="00633F81">
        <w:rPr>
          <w:rFonts w:ascii="Times New Roman" w:hAnsi="Times New Roman" w:cs="Times New Roman"/>
          <w:bCs/>
          <w:color w:val="FF0000"/>
        </w:rPr>
        <w:t xml:space="preserve"> </w:t>
      </w:r>
      <w:r w:rsidR="0083105D" w:rsidRPr="00633F81">
        <w:rPr>
          <w:rFonts w:ascii="Times New Roman" w:hAnsi="Times New Roman" w:cs="Times New Roman"/>
          <w:bCs/>
          <w:color w:val="auto"/>
        </w:rPr>
        <w:t xml:space="preserve">monitoraggio della </w:t>
      </w:r>
      <w:proofErr w:type="spellStart"/>
      <w:r w:rsidR="0083105D" w:rsidRPr="00633F81">
        <w:rPr>
          <w:rFonts w:ascii="Times New Roman" w:hAnsi="Times New Roman" w:cs="Times New Roman"/>
          <w:bCs/>
          <w:color w:val="auto"/>
        </w:rPr>
        <w:t>radioat</w:t>
      </w:r>
      <w:r w:rsidR="0083105D">
        <w:rPr>
          <w:rFonts w:ascii="Times New Roman" w:hAnsi="Times New Roman" w:cs="Times New Roman"/>
          <w:bCs/>
          <w:color w:val="auto"/>
        </w:rPr>
        <w:t>tivita’</w:t>
      </w:r>
      <w:proofErr w:type="spellEnd"/>
      <w:r w:rsidR="0083105D">
        <w:rPr>
          <w:rFonts w:ascii="Times New Roman" w:hAnsi="Times New Roman" w:cs="Times New Roman"/>
          <w:bCs/>
          <w:color w:val="auto"/>
        </w:rPr>
        <w:t xml:space="preserve"> ambientale in aria (</w:t>
      </w:r>
      <w:proofErr w:type="spellStart"/>
      <w:r w:rsidR="0083105D">
        <w:rPr>
          <w:rFonts w:ascii="Times New Roman" w:hAnsi="Times New Roman" w:cs="Times New Roman"/>
          <w:bCs/>
          <w:color w:val="auto"/>
        </w:rPr>
        <w:t>RemR</w:t>
      </w:r>
      <w:r w:rsidR="0083105D" w:rsidRPr="00633F81">
        <w:rPr>
          <w:rFonts w:ascii="Times New Roman" w:hAnsi="Times New Roman" w:cs="Times New Roman"/>
          <w:bCs/>
          <w:color w:val="auto"/>
        </w:rPr>
        <w:t>ad</w:t>
      </w:r>
      <w:proofErr w:type="spellEnd"/>
      <w:r w:rsidR="0083105D" w:rsidRPr="00633F81">
        <w:rPr>
          <w:rFonts w:ascii="Times New Roman" w:hAnsi="Times New Roman" w:cs="Times New Roman"/>
          <w:bCs/>
          <w:color w:val="auto"/>
        </w:rPr>
        <w:t xml:space="preserve">) </w:t>
      </w:r>
      <w:r w:rsidRPr="00FF5349">
        <w:rPr>
          <w:rFonts w:ascii="Times New Roman" w:hAnsi="Times New Roman" w:cs="Times New Roman"/>
          <w:bCs/>
          <w:color w:val="auto"/>
        </w:rPr>
        <w:t xml:space="preserve">da eseguirsi presso </w:t>
      </w:r>
      <w:proofErr w:type="spellStart"/>
      <w:r w:rsidRPr="00FF5349">
        <w:rPr>
          <w:rFonts w:ascii="Times New Roman" w:hAnsi="Times New Roman" w:cs="Times New Roman"/>
          <w:bCs/>
          <w:color w:val="auto"/>
        </w:rPr>
        <w:t>Bric</w:t>
      </w:r>
      <w:proofErr w:type="spellEnd"/>
      <w:r w:rsidRPr="00FF5349">
        <w:rPr>
          <w:rFonts w:ascii="Times New Roman" w:hAnsi="Times New Roman" w:cs="Times New Roman"/>
          <w:bCs/>
          <w:color w:val="auto"/>
        </w:rPr>
        <w:t xml:space="preserve"> della Croce (TO), Capo Caccia (SS) e </w:t>
      </w:r>
      <w:proofErr w:type="spellStart"/>
      <w:r w:rsidRPr="00FF5349">
        <w:rPr>
          <w:rFonts w:ascii="Times New Roman" w:hAnsi="Times New Roman" w:cs="Times New Roman"/>
          <w:bCs/>
          <w:color w:val="auto"/>
        </w:rPr>
        <w:t>Sgonico</w:t>
      </w:r>
      <w:proofErr w:type="spellEnd"/>
      <w:r w:rsidRPr="00FF5349">
        <w:rPr>
          <w:rFonts w:ascii="Times New Roman" w:hAnsi="Times New Roman" w:cs="Times New Roman"/>
          <w:bCs/>
          <w:color w:val="auto"/>
        </w:rPr>
        <w:t xml:space="preserve"> (TS) è di € 59.797,17 (euro </w:t>
      </w:r>
      <w:proofErr w:type="spellStart"/>
      <w:r w:rsidRPr="00FF5349">
        <w:rPr>
          <w:rFonts w:ascii="Times New Roman" w:hAnsi="Times New Roman" w:cs="Times New Roman"/>
          <w:bCs/>
          <w:color w:val="auto"/>
        </w:rPr>
        <w:t>cinquantanovemilasettecentonovantasette</w:t>
      </w:r>
      <w:proofErr w:type="spellEnd"/>
      <w:r w:rsidRPr="00FF5349">
        <w:rPr>
          <w:rFonts w:ascii="Times New Roman" w:hAnsi="Times New Roman" w:cs="Times New Roman"/>
          <w:bCs/>
          <w:color w:val="auto"/>
        </w:rPr>
        <w:t>/17) al netto dell’IVA , cosi ripartito:</w:t>
      </w:r>
    </w:p>
    <w:p w:rsidR="00FF5349" w:rsidRPr="00FF5349" w:rsidRDefault="00FF5349" w:rsidP="00FF5349">
      <w:pPr>
        <w:pStyle w:val="Default"/>
        <w:numPr>
          <w:ilvl w:val="0"/>
          <w:numId w:val="36"/>
        </w:numPr>
        <w:jc w:val="both"/>
        <w:rPr>
          <w:rFonts w:ascii="Times New Roman" w:hAnsi="Times New Roman" w:cs="Times New Roman"/>
          <w:bCs/>
        </w:rPr>
      </w:pPr>
      <w:r w:rsidRPr="00FF5349">
        <w:rPr>
          <w:rFonts w:ascii="Times New Roman" w:hAnsi="Times New Roman" w:cs="Times New Roman"/>
          <w:bCs/>
          <w:color w:val="auto"/>
        </w:rPr>
        <w:t xml:space="preserve">Lotto </w:t>
      </w:r>
      <w:r w:rsidR="00C76C44">
        <w:rPr>
          <w:rFonts w:ascii="Times New Roman" w:hAnsi="Times New Roman" w:cs="Times New Roman"/>
          <w:bCs/>
          <w:color w:val="auto"/>
        </w:rPr>
        <w:t xml:space="preserve">n. </w:t>
      </w:r>
      <w:r w:rsidRPr="00FF5349">
        <w:rPr>
          <w:rFonts w:ascii="Times New Roman" w:hAnsi="Times New Roman" w:cs="Times New Roman"/>
          <w:bCs/>
          <w:color w:val="auto"/>
        </w:rPr>
        <w:t xml:space="preserve">1  - </w:t>
      </w:r>
      <w:proofErr w:type="spellStart"/>
      <w:r w:rsidRPr="00FF5349">
        <w:rPr>
          <w:rFonts w:ascii="Times New Roman" w:hAnsi="Times New Roman" w:cs="Times New Roman"/>
          <w:bCs/>
          <w:color w:val="auto"/>
        </w:rPr>
        <w:t>Bric</w:t>
      </w:r>
      <w:proofErr w:type="spellEnd"/>
      <w:r w:rsidRPr="00FF5349">
        <w:rPr>
          <w:rFonts w:ascii="Times New Roman" w:hAnsi="Times New Roman" w:cs="Times New Roman"/>
          <w:bCs/>
          <w:color w:val="auto"/>
        </w:rPr>
        <w:t xml:space="preserve"> della Croce (TO)</w:t>
      </w:r>
      <w:r w:rsidRPr="00FF5349">
        <w:rPr>
          <w:rFonts w:ascii="Times New Roman" w:hAnsi="Times New Roman" w:cs="Times New Roman"/>
          <w:bCs/>
          <w:color w:val="auto"/>
        </w:rPr>
        <w:tab/>
        <w:t>€ 17.522,41</w:t>
      </w:r>
      <w:r w:rsidR="00604E9F">
        <w:rPr>
          <w:rFonts w:ascii="Times New Roman" w:hAnsi="Times New Roman" w:cs="Times New Roman"/>
          <w:bCs/>
          <w:color w:val="auto"/>
        </w:rPr>
        <w:t xml:space="preserve"> (al netto dell’IVA)</w:t>
      </w:r>
    </w:p>
    <w:p w:rsidR="00FF5349" w:rsidRPr="00FF5349" w:rsidRDefault="00FF5349" w:rsidP="00FF5349">
      <w:pPr>
        <w:pStyle w:val="Default"/>
        <w:numPr>
          <w:ilvl w:val="0"/>
          <w:numId w:val="36"/>
        </w:numPr>
        <w:jc w:val="both"/>
        <w:rPr>
          <w:rFonts w:ascii="Times New Roman" w:hAnsi="Times New Roman" w:cs="Times New Roman"/>
          <w:bCs/>
        </w:rPr>
      </w:pPr>
      <w:r w:rsidRPr="00FF5349">
        <w:rPr>
          <w:rFonts w:ascii="Times New Roman" w:hAnsi="Times New Roman" w:cs="Times New Roman"/>
          <w:bCs/>
          <w:color w:val="auto"/>
        </w:rPr>
        <w:t xml:space="preserve">Lotto </w:t>
      </w:r>
      <w:r w:rsidR="00C76C44">
        <w:rPr>
          <w:rFonts w:ascii="Times New Roman" w:hAnsi="Times New Roman" w:cs="Times New Roman"/>
          <w:bCs/>
          <w:color w:val="auto"/>
        </w:rPr>
        <w:t xml:space="preserve">n. </w:t>
      </w:r>
      <w:r w:rsidRPr="00FF5349">
        <w:rPr>
          <w:rFonts w:ascii="Times New Roman" w:hAnsi="Times New Roman" w:cs="Times New Roman"/>
          <w:bCs/>
          <w:color w:val="auto"/>
        </w:rPr>
        <w:t xml:space="preserve">2  - Capo Caccia (SS) </w:t>
      </w:r>
      <w:r w:rsidRPr="00FF5349">
        <w:rPr>
          <w:rFonts w:ascii="Times New Roman" w:hAnsi="Times New Roman" w:cs="Times New Roman"/>
          <w:bCs/>
          <w:color w:val="auto"/>
        </w:rPr>
        <w:tab/>
      </w:r>
      <w:r w:rsidRPr="00FF5349">
        <w:rPr>
          <w:rFonts w:ascii="Times New Roman" w:hAnsi="Times New Roman" w:cs="Times New Roman"/>
          <w:bCs/>
          <w:color w:val="auto"/>
        </w:rPr>
        <w:tab/>
        <w:t>€ 21.137,38</w:t>
      </w:r>
      <w:r w:rsidR="00604E9F">
        <w:rPr>
          <w:rFonts w:ascii="Times New Roman" w:hAnsi="Times New Roman" w:cs="Times New Roman"/>
          <w:bCs/>
          <w:color w:val="auto"/>
        </w:rPr>
        <w:t xml:space="preserve"> (al netto dell’IVA)</w:t>
      </w:r>
    </w:p>
    <w:p w:rsidR="00FF5349" w:rsidRPr="00FF5349" w:rsidRDefault="00FF5349" w:rsidP="00FF5349">
      <w:pPr>
        <w:pStyle w:val="Default"/>
        <w:numPr>
          <w:ilvl w:val="0"/>
          <w:numId w:val="36"/>
        </w:numPr>
        <w:jc w:val="both"/>
        <w:rPr>
          <w:rFonts w:ascii="Times New Roman" w:hAnsi="Times New Roman" w:cs="Times New Roman"/>
          <w:bCs/>
          <w:color w:val="auto"/>
        </w:rPr>
      </w:pPr>
      <w:r w:rsidRPr="00FF5349">
        <w:rPr>
          <w:rFonts w:ascii="Times New Roman" w:hAnsi="Times New Roman" w:cs="Times New Roman"/>
          <w:bCs/>
          <w:color w:val="auto"/>
        </w:rPr>
        <w:t xml:space="preserve">Lotto </w:t>
      </w:r>
      <w:r w:rsidR="00C76C44">
        <w:rPr>
          <w:rFonts w:ascii="Times New Roman" w:hAnsi="Times New Roman" w:cs="Times New Roman"/>
          <w:bCs/>
          <w:color w:val="auto"/>
        </w:rPr>
        <w:t xml:space="preserve">n. </w:t>
      </w:r>
      <w:r w:rsidRPr="00FF5349">
        <w:rPr>
          <w:rFonts w:ascii="Times New Roman" w:hAnsi="Times New Roman" w:cs="Times New Roman"/>
          <w:bCs/>
          <w:color w:val="auto"/>
        </w:rPr>
        <w:t xml:space="preserve">3  - </w:t>
      </w:r>
      <w:proofErr w:type="spellStart"/>
      <w:r w:rsidRPr="00FF5349">
        <w:rPr>
          <w:rFonts w:ascii="Times New Roman" w:hAnsi="Times New Roman" w:cs="Times New Roman"/>
          <w:bCs/>
          <w:color w:val="auto"/>
        </w:rPr>
        <w:t>Sgonico</w:t>
      </w:r>
      <w:proofErr w:type="spellEnd"/>
      <w:r w:rsidRPr="00FF5349">
        <w:rPr>
          <w:rFonts w:ascii="Times New Roman" w:hAnsi="Times New Roman" w:cs="Times New Roman"/>
          <w:bCs/>
          <w:color w:val="auto"/>
        </w:rPr>
        <w:t xml:space="preserve"> (TS)</w:t>
      </w:r>
      <w:r w:rsidRPr="00FF5349">
        <w:rPr>
          <w:rFonts w:ascii="Times New Roman" w:hAnsi="Times New Roman" w:cs="Times New Roman"/>
          <w:bCs/>
          <w:color w:val="auto"/>
        </w:rPr>
        <w:tab/>
      </w:r>
      <w:r w:rsidRPr="00FF5349">
        <w:rPr>
          <w:rFonts w:ascii="Times New Roman" w:hAnsi="Times New Roman" w:cs="Times New Roman"/>
          <w:bCs/>
          <w:color w:val="auto"/>
        </w:rPr>
        <w:tab/>
        <w:t>€ 21.137,38</w:t>
      </w:r>
      <w:r w:rsidR="00604E9F">
        <w:rPr>
          <w:rFonts w:ascii="Times New Roman" w:hAnsi="Times New Roman" w:cs="Times New Roman"/>
          <w:bCs/>
          <w:color w:val="auto"/>
        </w:rPr>
        <w:t xml:space="preserve"> (al netto dell’IVA)</w:t>
      </w:r>
    </w:p>
    <w:p w:rsidR="00E15F5D" w:rsidRPr="00D73ADF" w:rsidRDefault="00FF5349" w:rsidP="00132485">
      <w:pPr>
        <w:pStyle w:val="Default"/>
        <w:jc w:val="both"/>
        <w:rPr>
          <w:rFonts w:ascii="Times New Roman" w:hAnsi="Times New Roman" w:cs="Times New Roman"/>
          <w:color w:val="auto"/>
        </w:rPr>
      </w:pPr>
      <w:r w:rsidRPr="00FF5349">
        <w:rPr>
          <w:rFonts w:ascii="Times New Roman" w:hAnsi="Times New Roman" w:cs="Times New Roman"/>
          <w:bCs/>
          <w:color w:val="auto"/>
        </w:rPr>
        <w:t xml:space="preserve">L'affidamento avverrà mediante procedura negoziata sottosoglia comunitaria, ai sensi dell'articolo 36, comma 2 lettera b) del Decreto Legislativo n. 50/2016, secondo il criterio del minor prezzo, come previsto ai sensi dall'articolo 95, comma 4, lettera a). Gli inviti saranno rivolti agli operatori economici che avranno fatto pervenire la propria manifestazione di interesse conformemente a quanto prescritto nel presente avviso pubblico. </w:t>
      </w:r>
    </w:p>
    <w:p w:rsidR="00E15F5D" w:rsidRPr="00042C0E" w:rsidRDefault="00FF5349" w:rsidP="00132485">
      <w:pPr>
        <w:pStyle w:val="Default"/>
        <w:numPr>
          <w:ilvl w:val="0"/>
          <w:numId w:val="22"/>
        </w:numPr>
        <w:jc w:val="both"/>
        <w:rPr>
          <w:rFonts w:ascii="Times New Roman" w:hAnsi="Times New Roman" w:cs="Times New Roman"/>
          <w:b/>
          <w:bCs/>
          <w:color w:val="auto"/>
        </w:rPr>
      </w:pPr>
      <w:r w:rsidRPr="00FF5349">
        <w:rPr>
          <w:rFonts w:ascii="Times New Roman" w:hAnsi="Times New Roman" w:cs="Times New Roman"/>
          <w:b/>
          <w:bCs/>
          <w:color w:val="auto"/>
        </w:rPr>
        <w:t>REQUISITI TECNICI E PROFESSIONALI RICHIESTI PER LA PARTECIPAZIONE</w:t>
      </w:r>
    </w:p>
    <w:p w:rsidR="00E15F5D" w:rsidRPr="00042C0E" w:rsidRDefault="000F5130" w:rsidP="00132485">
      <w:pPr>
        <w:pStyle w:val="Default"/>
        <w:jc w:val="both"/>
        <w:rPr>
          <w:rFonts w:ascii="Times New Roman" w:hAnsi="Times New Roman" w:cs="Times New Roman"/>
          <w:color w:val="auto"/>
        </w:rPr>
      </w:pPr>
      <w:r>
        <w:rPr>
          <w:rFonts w:ascii="Times New Roman" w:hAnsi="Times New Roman" w:cs="Times New Roman"/>
          <w:color w:val="auto"/>
        </w:rPr>
        <w:t>Saranno ammessi a partecipare alla procedura di cui al presente avviso i soggetti interessati di cui all'articolo 45 del Decreto Legislativo n. 50/2016, in possesso dei seguenti requisiti da attestare ai sensi del Decreto del Presidente della Repubblica n. 445 del 2000:</w:t>
      </w:r>
    </w:p>
    <w:p w:rsidR="00E15F5D" w:rsidRPr="00042C0E" w:rsidRDefault="000F5130" w:rsidP="00CC6D7A">
      <w:pPr>
        <w:pStyle w:val="Default"/>
        <w:numPr>
          <w:ilvl w:val="1"/>
          <w:numId w:val="32"/>
        </w:numPr>
        <w:ind w:left="426"/>
        <w:jc w:val="both"/>
        <w:rPr>
          <w:rFonts w:ascii="Times New Roman" w:hAnsi="Times New Roman" w:cs="Times New Roman"/>
          <w:color w:val="auto"/>
        </w:rPr>
      </w:pPr>
      <w:r>
        <w:rPr>
          <w:rFonts w:ascii="Times New Roman" w:hAnsi="Times New Roman" w:cs="Times New Roman"/>
          <w:color w:val="auto"/>
        </w:rPr>
        <w:t>non trovarsi in alcuna delle condizioni ostative di cui all'articolo 80 del menzionato Decreto Legislativo n. 50/2016 in materia di impedimenti a stipulare con la Pubblica Amministrazione;</w:t>
      </w:r>
    </w:p>
    <w:p w:rsidR="00CC6D7A" w:rsidRPr="00042C0E" w:rsidRDefault="000F5130" w:rsidP="00CC6D7A">
      <w:pPr>
        <w:pStyle w:val="Default"/>
        <w:numPr>
          <w:ilvl w:val="1"/>
          <w:numId w:val="32"/>
        </w:numPr>
        <w:ind w:left="426"/>
        <w:jc w:val="both"/>
        <w:rPr>
          <w:rFonts w:ascii="Times New Roman" w:hAnsi="Times New Roman" w:cs="Times New Roman"/>
          <w:color w:val="auto"/>
        </w:rPr>
      </w:pPr>
      <w:r>
        <w:rPr>
          <w:rFonts w:ascii="Times New Roman" w:hAnsi="Times New Roman" w:cs="Times New Roman"/>
          <w:color w:val="auto"/>
        </w:rPr>
        <w:t xml:space="preserve">di </w:t>
      </w:r>
      <w:r w:rsidR="00FF5349" w:rsidRPr="00FF5349">
        <w:rPr>
          <w:rFonts w:ascii="Times New Roman" w:hAnsi="Times New Roman" w:cs="Times New Roman"/>
          <w:b/>
          <w:color w:val="auto"/>
        </w:rPr>
        <w:t>idoneità professionale</w:t>
      </w:r>
      <w:r>
        <w:rPr>
          <w:rFonts w:ascii="Times New Roman" w:hAnsi="Times New Roman" w:cs="Times New Roman"/>
          <w:color w:val="auto"/>
        </w:rPr>
        <w:t xml:space="preserve"> ai sensi dell’art. 83 comma 3 del DLgs 50/2016: essere iscritti al Registro delle Imprese della camera di commercio, industria, artigianato e agricoltura o nel registro per l’artigianato o presso i competenti ordini professionali;</w:t>
      </w:r>
    </w:p>
    <w:p w:rsidR="00CC6D7A" w:rsidRPr="00042C0E" w:rsidRDefault="000F5130" w:rsidP="00CC6D7A">
      <w:pPr>
        <w:pStyle w:val="Default"/>
        <w:numPr>
          <w:ilvl w:val="1"/>
          <w:numId w:val="32"/>
        </w:numPr>
        <w:ind w:left="426"/>
        <w:jc w:val="both"/>
        <w:rPr>
          <w:rFonts w:ascii="Times New Roman" w:hAnsi="Times New Roman" w:cs="Times New Roman"/>
          <w:color w:val="auto"/>
        </w:rPr>
      </w:pPr>
      <w:r>
        <w:rPr>
          <w:rFonts w:ascii="Times New Roman" w:hAnsi="Times New Roman" w:cs="Times New Roman"/>
          <w:color w:val="auto"/>
        </w:rPr>
        <w:t xml:space="preserve">di </w:t>
      </w:r>
      <w:r w:rsidR="00FF5349" w:rsidRPr="00FF5349">
        <w:rPr>
          <w:rFonts w:ascii="Times New Roman" w:hAnsi="Times New Roman" w:cs="Times New Roman"/>
          <w:b/>
          <w:color w:val="auto"/>
        </w:rPr>
        <w:t>capacità tecnica- organizzativa</w:t>
      </w:r>
      <w:r>
        <w:rPr>
          <w:rFonts w:ascii="Times New Roman" w:hAnsi="Times New Roman" w:cs="Times New Roman"/>
          <w:color w:val="auto"/>
        </w:rPr>
        <w:t xml:space="preserve">, ai sensi dell’art. 90 del DPR 207/2010: </w:t>
      </w:r>
    </w:p>
    <w:p w:rsidR="00CC6D7A" w:rsidRPr="009A2858" w:rsidRDefault="00064B86" w:rsidP="00CC6D7A">
      <w:pPr>
        <w:pStyle w:val="Default"/>
        <w:numPr>
          <w:ilvl w:val="0"/>
          <w:numId w:val="34"/>
        </w:numPr>
        <w:ind w:left="851"/>
        <w:jc w:val="both"/>
        <w:rPr>
          <w:rFonts w:ascii="Times New Roman" w:hAnsi="Times New Roman" w:cs="Times New Roman"/>
          <w:color w:val="auto"/>
        </w:rPr>
      </w:pPr>
      <w:r>
        <w:rPr>
          <w:rFonts w:ascii="Times New Roman" w:hAnsi="Times New Roman" w:cs="Times New Roman"/>
          <w:color w:val="auto"/>
        </w:rPr>
        <w:t xml:space="preserve">importo dei lavori analoghi eseguiti direttamente nel quinquennio </w:t>
      </w:r>
      <w:r w:rsidR="007D024C">
        <w:rPr>
          <w:rFonts w:ascii="Times New Roman" w:hAnsi="Times New Roman" w:cs="Times New Roman"/>
          <w:color w:val="auto"/>
        </w:rPr>
        <w:t xml:space="preserve">(2011,2012,2013,2014 e 2015) </w:t>
      </w:r>
      <w:r>
        <w:rPr>
          <w:rFonts w:ascii="Times New Roman" w:hAnsi="Times New Roman" w:cs="Times New Roman"/>
          <w:color w:val="auto"/>
        </w:rPr>
        <w:t>antecedente la data di pubblicazione del bando non inferiore all'importo del contratto da stipulare;</w:t>
      </w:r>
    </w:p>
    <w:p w:rsidR="00CC6D7A" w:rsidRPr="009A2858" w:rsidRDefault="00064B86" w:rsidP="00CC6D7A">
      <w:pPr>
        <w:pStyle w:val="Default"/>
        <w:numPr>
          <w:ilvl w:val="0"/>
          <w:numId w:val="34"/>
        </w:numPr>
        <w:ind w:left="851"/>
        <w:jc w:val="both"/>
        <w:rPr>
          <w:rFonts w:ascii="Times New Roman" w:hAnsi="Times New Roman" w:cs="Times New Roman"/>
          <w:color w:val="auto"/>
        </w:rPr>
      </w:pPr>
      <w:r>
        <w:rPr>
          <w:rFonts w:ascii="Times New Roman" w:hAnsi="Times New Roman" w:cs="Times New Roman"/>
          <w:color w:val="auto"/>
        </w:rPr>
        <w:t>costo complessivo sostenuto per il personale dipendente non inferiore al quindici per cento dell'importo dei lavori eseguiti nel quinquennio antecedente la data di pubblicazione del bando; nel caso in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alla lettera a);</w:t>
      </w:r>
    </w:p>
    <w:p w:rsidR="00CC6D7A" w:rsidRPr="00042C0E" w:rsidRDefault="000F5130" w:rsidP="00CC6D7A">
      <w:pPr>
        <w:pStyle w:val="Default"/>
        <w:numPr>
          <w:ilvl w:val="0"/>
          <w:numId w:val="34"/>
        </w:numPr>
        <w:ind w:left="851"/>
        <w:jc w:val="both"/>
        <w:rPr>
          <w:rFonts w:ascii="Times New Roman" w:hAnsi="Times New Roman" w:cs="Times New Roman"/>
          <w:color w:val="auto"/>
        </w:rPr>
      </w:pPr>
      <w:r>
        <w:rPr>
          <w:rFonts w:ascii="Times New Roman" w:hAnsi="Times New Roman" w:cs="Times New Roman"/>
          <w:color w:val="auto"/>
        </w:rPr>
        <w:t>adeguata attrezzatura tecnica.</w:t>
      </w:r>
    </w:p>
    <w:p w:rsidR="00CC6D7A" w:rsidRPr="00042C0E" w:rsidRDefault="000F5130" w:rsidP="00C76C44">
      <w:pPr>
        <w:pStyle w:val="Default"/>
        <w:jc w:val="both"/>
        <w:rPr>
          <w:rFonts w:ascii="Times New Roman" w:hAnsi="Times New Roman" w:cs="Times New Roman"/>
          <w:color w:val="auto"/>
        </w:rPr>
      </w:pPr>
      <w:r>
        <w:rPr>
          <w:rFonts w:ascii="Times New Roman" w:hAnsi="Times New Roman" w:cs="Times New Roman"/>
          <w:color w:val="auto"/>
        </w:rPr>
        <w:t>Nel caso di imprese già in possesso dell’attestazione SOA relativa ai lavori da eseguire, non è richiesta ulteriore dimostrazione circa il possesso dei requisiti.</w:t>
      </w:r>
    </w:p>
    <w:p w:rsidR="002B47BD" w:rsidRPr="00042C0E" w:rsidRDefault="00FF5349" w:rsidP="00CC6D7A">
      <w:pPr>
        <w:pStyle w:val="Default"/>
        <w:jc w:val="both"/>
        <w:rPr>
          <w:rFonts w:ascii="Times New Roman" w:hAnsi="Times New Roman" w:cs="Times New Roman"/>
          <w:color w:val="auto"/>
        </w:rPr>
      </w:pPr>
      <w:r w:rsidRPr="00FF5349">
        <w:rPr>
          <w:rFonts w:ascii="Times New Roman" w:hAnsi="Times New Roman" w:cs="Times New Roman"/>
          <w:color w:val="auto"/>
        </w:rPr>
        <w:t>In particolare, saranno invitati a partecipare alla gara di cui al presente avviso, i primi 10 dieci concorrenti</w:t>
      </w:r>
      <w:r w:rsidR="00C76C44">
        <w:rPr>
          <w:rFonts w:ascii="Times New Roman" w:hAnsi="Times New Roman" w:cs="Times New Roman"/>
          <w:color w:val="auto"/>
        </w:rPr>
        <w:t xml:space="preserve"> per ciascun lotto</w:t>
      </w:r>
      <w:r w:rsidRPr="00FF5349">
        <w:rPr>
          <w:rFonts w:ascii="Times New Roman" w:hAnsi="Times New Roman" w:cs="Times New Roman"/>
          <w:color w:val="auto"/>
        </w:rPr>
        <w:t xml:space="preserve">, in possesso dei prescritti requisiti di partecipazione, che faranno </w:t>
      </w:r>
      <w:r w:rsidRPr="00FF5349">
        <w:rPr>
          <w:rFonts w:ascii="Times New Roman" w:hAnsi="Times New Roman" w:cs="Times New Roman"/>
          <w:color w:val="auto"/>
        </w:rPr>
        <w:lastRenderedPageBreak/>
        <w:t xml:space="preserve">pervenire le relative manifestazioni di interesse, esclusivamente a mezzo posta elettronica certificata all'indirizzo </w:t>
      </w:r>
      <w:hyperlink r:id="rId9" w:history="1">
        <w:r w:rsidR="00214C1D" w:rsidRPr="00D63DA6">
          <w:rPr>
            <w:rStyle w:val="Collegamentoipertestuale"/>
            <w:rFonts w:ascii="Times New Roman" w:hAnsi="Times New Roman" w:cs="Times New Roman"/>
          </w:rPr>
          <w:t>protocollo.ispra@ispra.legalmail.it</w:t>
        </w:r>
      </w:hyperlink>
      <w:r w:rsidR="00214C1D">
        <w:rPr>
          <w:rFonts w:ascii="Times New Roman" w:hAnsi="Times New Roman" w:cs="Times New Roman"/>
          <w:color w:val="auto"/>
        </w:rPr>
        <w:t xml:space="preserve"> </w:t>
      </w:r>
      <w:r w:rsidRPr="00FF5349">
        <w:rPr>
          <w:rFonts w:ascii="Times New Roman" w:hAnsi="Times New Roman" w:cs="Times New Roman"/>
          <w:color w:val="auto"/>
        </w:rPr>
        <w:t xml:space="preserve">con le modalità sotto </w:t>
      </w:r>
      <w:r w:rsidR="00214C1D">
        <w:rPr>
          <w:rFonts w:ascii="Times New Roman" w:hAnsi="Times New Roman" w:cs="Times New Roman"/>
          <w:color w:val="auto"/>
        </w:rPr>
        <w:t>riportate.</w:t>
      </w:r>
    </w:p>
    <w:p w:rsidR="002B47BD" w:rsidRPr="00042C0E" w:rsidRDefault="00FF5349" w:rsidP="00CC6D7A">
      <w:pPr>
        <w:pStyle w:val="Default"/>
        <w:jc w:val="both"/>
        <w:rPr>
          <w:rFonts w:ascii="Times New Roman" w:hAnsi="Times New Roman" w:cs="Times New Roman"/>
          <w:color w:val="auto"/>
        </w:rPr>
      </w:pPr>
      <w:r w:rsidRPr="00FF5349">
        <w:rPr>
          <w:rFonts w:ascii="Times New Roman" w:hAnsi="Times New Roman" w:cs="Times New Roman"/>
          <w:color w:val="auto"/>
        </w:rPr>
        <w:t>L'ordine di arrivo sarà determinato in base al giorno e all'ora di arrivo della posta certificata. Le manifestazioni di interesse oltre alla data del</w:t>
      </w:r>
      <w:r w:rsidR="00214C1D">
        <w:rPr>
          <w:rFonts w:ascii="Times New Roman" w:hAnsi="Times New Roman" w:cs="Times New Roman"/>
          <w:color w:val="auto"/>
        </w:rPr>
        <w:t xml:space="preserve"> </w:t>
      </w:r>
      <w:r w:rsidR="00884E24">
        <w:rPr>
          <w:rFonts w:ascii="Times New Roman" w:hAnsi="Times New Roman" w:cs="Times New Roman"/>
          <w:color w:val="auto"/>
        </w:rPr>
        <w:t xml:space="preserve">02/09/2016 </w:t>
      </w:r>
      <w:r w:rsidR="00214C1D">
        <w:rPr>
          <w:rFonts w:ascii="Times New Roman" w:hAnsi="Times New Roman" w:cs="Times New Roman"/>
          <w:color w:val="auto"/>
        </w:rPr>
        <w:t>no</w:t>
      </w:r>
      <w:r w:rsidRPr="00FF5349">
        <w:rPr>
          <w:rFonts w:ascii="Times New Roman" w:hAnsi="Times New Roman" w:cs="Times New Roman"/>
          <w:color w:val="auto"/>
        </w:rPr>
        <w:t xml:space="preserve">n saranno prese in considerazione se non nel caso che tra i primi dieci </w:t>
      </w:r>
      <w:r w:rsidR="00C76C44">
        <w:rPr>
          <w:rFonts w:ascii="Times New Roman" w:hAnsi="Times New Roman" w:cs="Times New Roman"/>
          <w:color w:val="auto"/>
        </w:rPr>
        <w:t xml:space="preserve">di ogni lotto </w:t>
      </w:r>
      <w:r w:rsidRPr="00FF5349">
        <w:rPr>
          <w:rFonts w:ascii="Times New Roman" w:hAnsi="Times New Roman" w:cs="Times New Roman"/>
          <w:color w:val="auto"/>
        </w:rPr>
        <w:t>siano presenti concorrenti privi dei prescritti requisiti di partecipazione e pertanto, se del caso, si procederà in rigoroso ordine cronologico d'arrivo.</w:t>
      </w:r>
    </w:p>
    <w:p w:rsidR="00A61E7E" w:rsidRPr="00042C0E" w:rsidRDefault="00064B86" w:rsidP="00A61E7E">
      <w:pPr>
        <w:pStyle w:val="Default"/>
        <w:jc w:val="both"/>
        <w:rPr>
          <w:rFonts w:ascii="Times New Roman" w:hAnsi="Times New Roman" w:cs="Times New Roman"/>
          <w:color w:val="auto"/>
        </w:rPr>
      </w:pPr>
      <w:r>
        <w:rPr>
          <w:rFonts w:ascii="Times New Roman" w:hAnsi="Times New Roman" w:cs="Times New Roman"/>
          <w:color w:val="auto"/>
        </w:rPr>
        <w:t>Nel caso in cui non sia possibile procedere alla selezione degli operatori economici da invitare sulla base dei requisiti posseduti, l</w:t>
      </w:r>
      <w:r w:rsidR="00FF5349" w:rsidRPr="00FF5349">
        <w:rPr>
          <w:rFonts w:ascii="Times New Roman" w:hAnsi="Times New Roman" w:cs="Times New Roman"/>
          <w:color w:val="auto"/>
        </w:rPr>
        <w:t xml:space="preserve">’Amministrazione </w:t>
      </w:r>
      <w:r>
        <w:rPr>
          <w:rFonts w:ascii="Times New Roman" w:hAnsi="Times New Roman" w:cs="Times New Roman"/>
          <w:color w:val="auto"/>
        </w:rPr>
        <w:t>si riserva la facoltà di procedere alla selezione  tramite sorteggio, di cui sarà data successiva notizia.</w:t>
      </w:r>
    </w:p>
    <w:p w:rsidR="002B47BD" w:rsidRPr="00042C0E" w:rsidRDefault="00FF5349" w:rsidP="00CC6D7A">
      <w:pPr>
        <w:pStyle w:val="Default"/>
        <w:jc w:val="both"/>
        <w:rPr>
          <w:rFonts w:ascii="Times New Roman" w:hAnsi="Times New Roman" w:cs="Times New Roman"/>
          <w:color w:val="auto"/>
        </w:rPr>
      </w:pPr>
      <w:r w:rsidRPr="00FF5349">
        <w:rPr>
          <w:rFonts w:ascii="Times New Roman" w:hAnsi="Times New Roman" w:cs="Times New Roman"/>
          <w:color w:val="auto"/>
        </w:rPr>
        <w:t>L'Amministrazione si riserva comunque in ogni momento di revocare, per sopravvenute esigenze di</w:t>
      </w:r>
    </w:p>
    <w:p w:rsidR="002B47BD" w:rsidRPr="00042C0E" w:rsidRDefault="00FF5349" w:rsidP="00CC6D7A">
      <w:pPr>
        <w:pStyle w:val="Default"/>
        <w:jc w:val="both"/>
        <w:rPr>
          <w:rFonts w:ascii="Times New Roman" w:hAnsi="Times New Roman" w:cs="Times New Roman"/>
          <w:color w:val="auto"/>
        </w:rPr>
      </w:pPr>
      <w:r w:rsidRPr="00FF5349">
        <w:rPr>
          <w:rFonts w:ascii="Times New Roman" w:hAnsi="Times New Roman" w:cs="Times New Roman"/>
          <w:color w:val="auto"/>
        </w:rPr>
        <w:t xml:space="preserve">pubblico interesse, il presente avviso o di non dar corso alla procedura per l'affidamento dei lavori, senza che i soggetti interessati possano comunque vantare rimborsi o compensi di sorta per la </w:t>
      </w:r>
      <w:r w:rsidR="000F5130">
        <w:rPr>
          <w:rFonts w:ascii="Times New Roman" w:hAnsi="Times New Roman" w:cs="Times New Roman"/>
          <w:color w:val="auto"/>
        </w:rPr>
        <w:t>presentazione della manifestazione di interesse o di atti ad essa inerenti.</w:t>
      </w:r>
    </w:p>
    <w:p w:rsidR="00132485" w:rsidRPr="00BD3B3F" w:rsidRDefault="00FF5349" w:rsidP="00132485">
      <w:pPr>
        <w:pStyle w:val="Default"/>
        <w:numPr>
          <w:ilvl w:val="0"/>
          <w:numId w:val="22"/>
        </w:numPr>
        <w:jc w:val="both"/>
        <w:rPr>
          <w:rFonts w:ascii="Times New Roman" w:hAnsi="Times New Roman" w:cs="Times New Roman"/>
          <w:b/>
          <w:bCs/>
          <w:color w:val="auto"/>
        </w:rPr>
      </w:pPr>
      <w:r w:rsidRPr="00FF5349">
        <w:rPr>
          <w:rFonts w:ascii="Times New Roman" w:hAnsi="Times New Roman" w:cs="Times New Roman"/>
          <w:b/>
          <w:bCs/>
          <w:color w:val="auto"/>
        </w:rPr>
        <w:t xml:space="preserve">PRESENTAZIONE DELLA DICHIARAZIONE </w:t>
      </w:r>
      <w:proofErr w:type="spellStart"/>
      <w:r w:rsidRPr="00FF5349">
        <w:rPr>
          <w:rFonts w:ascii="Times New Roman" w:hAnsi="Times New Roman" w:cs="Times New Roman"/>
          <w:b/>
          <w:bCs/>
          <w:color w:val="auto"/>
        </w:rPr>
        <w:t>DI</w:t>
      </w:r>
      <w:proofErr w:type="spellEnd"/>
      <w:r w:rsidRPr="00FF5349">
        <w:rPr>
          <w:rFonts w:ascii="Times New Roman" w:hAnsi="Times New Roman" w:cs="Times New Roman"/>
          <w:b/>
          <w:bCs/>
          <w:color w:val="auto"/>
        </w:rPr>
        <w:t xml:space="preserve"> INTERESSE</w:t>
      </w:r>
    </w:p>
    <w:p w:rsidR="00132485" w:rsidRPr="00483E87" w:rsidRDefault="000F5130" w:rsidP="00132485">
      <w:pPr>
        <w:pStyle w:val="Default"/>
        <w:jc w:val="both"/>
        <w:rPr>
          <w:rFonts w:ascii="Times New Roman" w:hAnsi="Times New Roman" w:cs="Times New Roman"/>
          <w:color w:val="auto"/>
        </w:rPr>
      </w:pPr>
      <w:r>
        <w:rPr>
          <w:rFonts w:ascii="Times New Roman" w:hAnsi="Times New Roman" w:cs="Times New Roman"/>
          <w:color w:val="auto"/>
        </w:rPr>
        <w:t>I soggetti interessati potranno manifestare il proprio interesse utilizzando l'apposito modulo (Allegato A) che dovrà essere compilato in tutte le parti e all’ultima pagina dovranno essere apposti data, timbro e firma per esteso del rappresentante legale della società.</w:t>
      </w:r>
    </w:p>
    <w:p w:rsidR="00C575F6" w:rsidRPr="00D8017E" w:rsidRDefault="000F5130" w:rsidP="00102AB0">
      <w:pPr>
        <w:pStyle w:val="Default"/>
        <w:jc w:val="both"/>
        <w:rPr>
          <w:rFonts w:ascii="Times New Roman" w:hAnsi="Times New Roman" w:cs="Times New Roman"/>
          <w:bCs/>
          <w:color w:val="auto"/>
        </w:rPr>
      </w:pPr>
      <w:r>
        <w:rPr>
          <w:rFonts w:ascii="Times New Roman" w:hAnsi="Times New Roman" w:cs="Times New Roman"/>
          <w:color w:val="auto"/>
        </w:rPr>
        <w:t xml:space="preserve">Le dichiarazioni di interesse, dovranno pervenire entro le </w:t>
      </w:r>
      <w:r w:rsidR="00064B86">
        <w:rPr>
          <w:rFonts w:ascii="Times New Roman" w:hAnsi="Times New Roman" w:cs="Times New Roman"/>
          <w:color w:val="auto"/>
        </w:rPr>
        <w:t xml:space="preserve">ore </w:t>
      </w:r>
      <w:r w:rsidR="00884E24">
        <w:rPr>
          <w:rFonts w:ascii="Times New Roman" w:hAnsi="Times New Roman" w:cs="Times New Roman"/>
          <w:color w:val="auto"/>
        </w:rPr>
        <w:t xml:space="preserve">16:00 </w:t>
      </w:r>
      <w:r w:rsidR="00064B86">
        <w:rPr>
          <w:rFonts w:ascii="Times New Roman" w:hAnsi="Times New Roman" w:cs="Times New Roman"/>
          <w:color w:val="auto"/>
        </w:rPr>
        <w:t xml:space="preserve"> del </w:t>
      </w:r>
      <w:r w:rsidR="00884E24">
        <w:rPr>
          <w:rFonts w:ascii="Times New Roman" w:hAnsi="Times New Roman" w:cs="Times New Roman"/>
          <w:color w:val="auto"/>
        </w:rPr>
        <w:t>02/09/2016</w:t>
      </w:r>
      <w:r>
        <w:rPr>
          <w:rFonts w:ascii="Times New Roman" w:hAnsi="Times New Roman" w:cs="Times New Roman"/>
          <w:color w:val="auto"/>
        </w:rPr>
        <w:t xml:space="preserve"> via PEC al seguente indirizzo </w:t>
      </w:r>
      <w:hyperlink r:id="rId10" w:history="1">
        <w:r w:rsidR="00214C1D" w:rsidRPr="00D63DA6">
          <w:rPr>
            <w:rStyle w:val="Collegamentoipertestuale"/>
            <w:rFonts w:ascii="Times New Roman" w:hAnsi="Times New Roman" w:cs="Times New Roman"/>
          </w:rPr>
          <w:t>protocollo.ispra@ispra.legalmail.it</w:t>
        </w:r>
      </w:hyperlink>
      <w:r w:rsidR="00214C1D">
        <w:rPr>
          <w:rFonts w:ascii="Times New Roman" w:hAnsi="Times New Roman" w:cs="Times New Roman"/>
        </w:rPr>
        <w:t xml:space="preserve"> </w:t>
      </w:r>
      <w:r w:rsidR="00FF5349" w:rsidRPr="00FF5349">
        <w:rPr>
          <w:rFonts w:ascii="Times New Roman" w:hAnsi="Times New Roman" w:cs="Times New Roman"/>
          <w:color w:val="auto"/>
        </w:rPr>
        <w:t xml:space="preserve">inserendo nell’oggetto della e-mail la seguente dicitura “MANIFESTAZIONE </w:t>
      </w:r>
      <w:proofErr w:type="spellStart"/>
      <w:r w:rsidR="00FF5349" w:rsidRPr="00FF5349">
        <w:rPr>
          <w:rFonts w:ascii="Times New Roman" w:hAnsi="Times New Roman" w:cs="Times New Roman"/>
          <w:color w:val="auto"/>
        </w:rPr>
        <w:t>DI</w:t>
      </w:r>
      <w:proofErr w:type="spellEnd"/>
      <w:r w:rsidR="00FF5349" w:rsidRPr="00FF5349">
        <w:rPr>
          <w:rFonts w:ascii="Times New Roman" w:hAnsi="Times New Roman" w:cs="Times New Roman"/>
          <w:color w:val="auto"/>
        </w:rPr>
        <w:t xml:space="preserve"> INTERESSE PER </w:t>
      </w:r>
      <w:r w:rsidR="00FF5349" w:rsidRPr="00FF5349">
        <w:rPr>
          <w:rFonts w:ascii="Times New Roman" w:hAnsi="Times New Roman" w:cs="Times New Roman"/>
          <w:bCs/>
          <w:color w:val="auto"/>
        </w:rPr>
        <w:t xml:space="preserve">L’AFFIDAMENTO </w:t>
      </w:r>
      <w:proofErr w:type="spellStart"/>
      <w:r w:rsidR="00FF5349" w:rsidRPr="00FF5349">
        <w:rPr>
          <w:rFonts w:ascii="Times New Roman" w:hAnsi="Times New Roman" w:cs="Times New Roman"/>
          <w:bCs/>
          <w:color w:val="auto"/>
        </w:rPr>
        <w:t>DI</w:t>
      </w:r>
      <w:proofErr w:type="spellEnd"/>
      <w:r w:rsidR="00FF5349" w:rsidRPr="00FF5349">
        <w:rPr>
          <w:rFonts w:ascii="Times New Roman" w:hAnsi="Times New Roman" w:cs="Times New Roman"/>
          <w:bCs/>
          <w:color w:val="auto"/>
        </w:rPr>
        <w:t xml:space="preserve"> UN CONTRATTO </w:t>
      </w:r>
      <w:proofErr w:type="spellStart"/>
      <w:r w:rsidR="00FF5349" w:rsidRPr="00FF5349">
        <w:rPr>
          <w:rFonts w:ascii="Times New Roman" w:hAnsi="Times New Roman" w:cs="Times New Roman"/>
          <w:bCs/>
          <w:color w:val="auto"/>
        </w:rPr>
        <w:t>DI</w:t>
      </w:r>
      <w:proofErr w:type="spellEnd"/>
      <w:r w:rsidR="00FF5349" w:rsidRPr="00FF5349">
        <w:rPr>
          <w:rFonts w:ascii="Times New Roman" w:hAnsi="Times New Roman" w:cs="Times New Roman"/>
          <w:bCs/>
          <w:color w:val="auto"/>
        </w:rPr>
        <w:t xml:space="preserve"> APPALTO AVENTE PER OGGETTO </w:t>
      </w:r>
      <w:r w:rsidR="00FF5349" w:rsidRPr="00FF5349">
        <w:rPr>
          <w:rFonts w:ascii="Times New Roman" w:hAnsi="Times New Roman" w:cs="Times New Roman"/>
          <w:color w:val="auto"/>
        </w:rPr>
        <w:t>LAVORI ADEGUAMENTO STAZIONI RETE REMRAD SIT</w:t>
      </w:r>
      <w:r w:rsidR="00AB55E2">
        <w:rPr>
          <w:rFonts w:ascii="Times New Roman" w:hAnsi="Times New Roman" w:cs="Times New Roman"/>
          <w:color w:val="auto"/>
        </w:rPr>
        <w:t>E</w:t>
      </w:r>
      <w:r w:rsidR="00FF5349" w:rsidRPr="00FF5349">
        <w:rPr>
          <w:rFonts w:ascii="Times New Roman" w:hAnsi="Times New Roman" w:cs="Times New Roman"/>
          <w:color w:val="auto"/>
        </w:rPr>
        <w:t xml:space="preserve"> </w:t>
      </w:r>
      <w:r w:rsidR="00FF5349" w:rsidRPr="00214C1D">
        <w:rPr>
          <w:rFonts w:ascii="Times New Roman" w:hAnsi="Times New Roman" w:cs="Times New Roman"/>
          <w:color w:val="auto"/>
        </w:rPr>
        <w:t>IN</w:t>
      </w:r>
      <w:r w:rsidR="00FF5349" w:rsidRPr="00214C1D">
        <w:rPr>
          <w:rFonts w:ascii="Times New Roman" w:hAnsi="Times New Roman" w:cs="Times New Roman"/>
          <w:b/>
          <w:color w:val="auto"/>
        </w:rPr>
        <w:t xml:space="preserve"> </w:t>
      </w:r>
      <w:r w:rsidR="00214C1D" w:rsidRPr="00214C1D">
        <w:rPr>
          <w:rFonts w:ascii="Times New Roman" w:hAnsi="Times New Roman" w:cs="Times New Roman"/>
          <w:b/>
          <w:color w:val="auto"/>
        </w:rPr>
        <w:t>_</w:t>
      </w:r>
      <w:r w:rsidR="00214C1D">
        <w:rPr>
          <w:rFonts w:ascii="Times New Roman" w:hAnsi="Times New Roman" w:cs="Times New Roman"/>
          <w:b/>
          <w:color w:val="auto"/>
        </w:rPr>
        <w:t>______________</w:t>
      </w:r>
      <w:r w:rsidR="00214C1D" w:rsidRPr="00C76C44">
        <w:rPr>
          <w:rFonts w:ascii="Times New Roman" w:hAnsi="Times New Roman" w:cs="Times New Roman"/>
          <w:color w:val="auto"/>
        </w:rPr>
        <w:t>L</w:t>
      </w:r>
      <w:r w:rsidR="00FF5349" w:rsidRPr="00C76C44">
        <w:rPr>
          <w:rFonts w:ascii="Times New Roman" w:hAnsi="Times New Roman" w:cs="Times New Roman"/>
          <w:color w:val="auto"/>
        </w:rPr>
        <w:t xml:space="preserve">OTTO/I N. </w:t>
      </w:r>
      <w:r w:rsidR="00214C1D" w:rsidRPr="00C76C44">
        <w:rPr>
          <w:rFonts w:ascii="Times New Roman" w:hAnsi="Times New Roman" w:cs="Times New Roman"/>
          <w:color w:val="auto"/>
        </w:rPr>
        <w:t>__________</w:t>
      </w:r>
      <w:r w:rsidR="00214C1D">
        <w:rPr>
          <w:rFonts w:ascii="Times New Roman" w:hAnsi="Times New Roman" w:cs="Times New Roman"/>
          <w:b/>
          <w:color w:val="auto"/>
        </w:rPr>
        <w:t xml:space="preserve"> </w:t>
      </w:r>
      <w:r w:rsidR="00FF5349" w:rsidRPr="00214C1D">
        <w:rPr>
          <w:rFonts w:ascii="Times New Roman" w:hAnsi="Times New Roman" w:cs="Times New Roman"/>
          <w:b/>
          <w:color w:val="auto"/>
        </w:rPr>
        <w:t>-</w:t>
      </w:r>
      <w:r w:rsidR="00FF5349" w:rsidRPr="00FF5349">
        <w:rPr>
          <w:rFonts w:ascii="Times New Roman" w:hAnsi="Times New Roman" w:cs="Times New Roman"/>
          <w:color w:val="auto"/>
        </w:rPr>
        <w:t xml:space="preserve"> </w:t>
      </w:r>
      <w:r w:rsidR="00FF5349" w:rsidRPr="00FF5349">
        <w:rPr>
          <w:rFonts w:ascii="Times New Roman" w:hAnsi="Times New Roman" w:cs="Times New Roman"/>
          <w:bCs/>
          <w:color w:val="auto"/>
        </w:rPr>
        <w:t>C/A GEN-SAG”</w:t>
      </w:r>
      <w:r w:rsidR="00FF5349" w:rsidRPr="00FF5349">
        <w:rPr>
          <w:rFonts w:ascii="Times New Roman" w:hAnsi="Times New Roman" w:cs="Times New Roman"/>
          <w:color w:val="auto"/>
        </w:rPr>
        <w:t>, farà fede la ricevuta di consegna ed accettazione della PEC.</w:t>
      </w:r>
    </w:p>
    <w:p w:rsidR="00483E87" w:rsidRDefault="00FF5349" w:rsidP="00C93DBE">
      <w:pPr>
        <w:pStyle w:val="Default"/>
        <w:jc w:val="both"/>
        <w:rPr>
          <w:rFonts w:ascii="Times New Roman" w:hAnsi="Times New Roman" w:cs="Times New Roman"/>
          <w:bCs/>
          <w:color w:val="FF0000"/>
        </w:rPr>
      </w:pPr>
      <w:r w:rsidRPr="00FF5349">
        <w:rPr>
          <w:rFonts w:ascii="Times New Roman" w:hAnsi="Times New Roman" w:cs="Times New Roman"/>
        </w:rPr>
        <w:t>L'Amministrazione non assume alcuna responsabilità circa ritardi dovuti a disservizi del client di posta certificata.</w:t>
      </w:r>
    </w:p>
    <w:p w:rsidR="000451CC" w:rsidRPr="00E23E7F" w:rsidRDefault="00FF5349" w:rsidP="00132485">
      <w:pPr>
        <w:pStyle w:val="Default"/>
        <w:numPr>
          <w:ilvl w:val="0"/>
          <w:numId w:val="22"/>
        </w:numPr>
        <w:jc w:val="both"/>
        <w:rPr>
          <w:rFonts w:ascii="Times New Roman" w:hAnsi="Times New Roman" w:cs="Times New Roman"/>
          <w:b/>
          <w:color w:val="auto"/>
        </w:rPr>
      </w:pPr>
      <w:r w:rsidRPr="00FF5349">
        <w:rPr>
          <w:rFonts w:ascii="Times New Roman" w:hAnsi="Times New Roman" w:cs="Times New Roman"/>
          <w:b/>
          <w:bCs/>
          <w:color w:val="auto"/>
        </w:rPr>
        <w:t xml:space="preserve">INFORMAZIONI </w:t>
      </w:r>
    </w:p>
    <w:p w:rsidR="00801E9D" w:rsidRPr="00E23E7F" w:rsidRDefault="00FF5349" w:rsidP="00C93DBE">
      <w:pPr>
        <w:pStyle w:val="Default"/>
        <w:jc w:val="both"/>
        <w:rPr>
          <w:rFonts w:ascii="Times New Roman" w:hAnsi="Times New Roman" w:cs="Times New Roman"/>
          <w:color w:val="auto"/>
        </w:rPr>
      </w:pPr>
      <w:r w:rsidRPr="00FF5349">
        <w:rPr>
          <w:rFonts w:ascii="Times New Roman" w:hAnsi="Times New Roman" w:cs="Times New Roman"/>
          <w:color w:val="auto"/>
        </w:rPr>
        <w:t>Per ogni ulteriore informazione, gli interessati possono inviare fax all’Ufficio del Dipartimento servizi generali e gestione del personale.</w:t>
      </w:r>
    </w:p>
    <w:p w:rsidR="00801E9D" w:rsidRPr="00E23E7F" w:rsidRDefault="00FF5349" w:rsidP="00C93DBE">
      <w:pPr>
        <w:pStyle w:val="Default"/>
        <w:jc w:val="both"/>
        <w:rPr>
          <w:rFonts w:ascii="Times New Roman" w:hAnsi="Times New Roman" w:cs="Times New Roman"/>
          <w:bCs/>
          <w:color w:val="auto"/>
        </w:rPr>
      </w:pPr>
      <w:r w:rsidRPr="00FF5349">
        <w:rPr>
          <w:rFonts w:ascii="Times New Roman" w:hAnsi="Times New Roman" w:cs="Times New Roman"/>
          <w:color w:val="auto"/>
        </w:rPr>
        <w:t xml:space="preserve">Si informa che il </w:t>
      </w:r>
      <w:r w:rsidRPr="00FF5349">
        <w:rPr>
          <w:rFonts w:ascii="Times New Roman" w:hAnsi="Times New Roman" w:cs="Times New Roman"/>
          <w:bCs/>
          <w:color w:val="auto"/>
        </w:rPr>
        <w:t>Responsabile Unico del Procedimento è il Geom. Raffaele Lazzaro.</w:t>
      </w:r>
    </w:p>
    <w:p w:rsidR="00801E9D" w:rsidRPr="00E23E7F" w:rsidRDefault="00FF5349" w:rsidP="00132485">
      <w:pPr>
        <w:pStyle w:val="Default"/>
        <w:numPr>
          <w:ilvl w:val="0"/>
          <w:numId w:val="22"/>
        </w:numPr>
        <w:jc w:val="both"/>
        <w:rPr>
          <w:rFonts w:ascii="Times New Roman" w:hAnsi="Times New Roman" w:cs="Times New Roman"/>
          <w:color w:val="auto"/>
        </w:rPr>
      </w:pPr>
      <w:r w:rsidRPr="00FF5349">
        <w:rPr>
          <w:rFonts w:ascii="Times New Roman" w:hAnsi="Times New Roman" w:cs="Times New Roman"/>
          <w:b/>
          <w:bCs/>
          <w:color w:val="auto"/>
        </w:rPr>
        <w:t xml:space="preserve">TRATTAMENTO DEI DATI </w:t>
      </w:r>
    </w:p>
    <w:p w:rsidR="000451CC" w:rsidRPr="00E23E7F" w:rsidRDefault="00FF5349" w:rsidP="00C93DBE">
      <w:pPr>
        <w:pStyle w:val="Default"/>
        <w:jc w:val="both"/>
        <w:rPr>
          <w:rFonts w:ascii="Times New Roman" w:hAnsi="Times New Roman" w:cs="Times New Roman"/>
          <w:color w:val="auto"/>
        </w:rPr>
      </w:pPr>
      <w:r w:rsidRPr="00FF5349">
        <w:rPr>
          <w:rFonts w:ascii="Times New Roman" w:hAnsi="Times New Roman" w:cs="Times New Roman"/>
          <w:color w:val="auto"/>
        </w:rPr>
        <w:t>Si informa che i dati personali di cui ISPRA verrà in possesso, a seguito dell’emanazione del presente avviso, saranno trattati nel rispetto del decreto legislativo n. 196/2003, Codice in materia di protezione dei dati personali.</w:t>
      </w:r>
    </w:p>
    <w:p w:rsidR="00A61E7E" w:rsidRDefault="00A61E7E" w:rsidP="00132485">
      <w:pPr>
        <w:jc w:val="both"/>
        <w:rPr>
          <w:rFonts w:ascii="Times New Roman" w:eastAsia="Arial Unicode MS" w:hAnsi="Times New Roman" w:cs="Times New Roman"/>
          <w:b/>
          <w:sz w:val="24"/>
          <w:szCs w:val="24"/>
        </w:rPr>
      </w:pPr>
    </w:p>
    <w:p w:rsidR="00FE1BB0" w:rsidRDefault="001E5BAC" w:rsidP="00132485">
      <w:pPr>
        <w:jc w:val="both"/>
        <w:rPr>
          <w:rFonts w:ascii="Times New Roman" w:eastAsia="Arial Unicode MS" w:hAnsi="Times New Roman" w:cs="Times New Roman"/>
          <w:b/>
          <w:sz w:val="24"/>
          <w:szCs w:val="24"/>
        </w:rPr>
      </w:pPr>
      <w:r w:rsidRPr="001A535A">
        <w:rPr>
          <w:rFonts w:ascii="Times New Roman" w:eastAsia="Arial Unicode MS" w:hAnsi="Times New Roman" w:cs="Times New Roman"/>
          <w:b/>
          <w:sz w:val="24"/>
          <w:szCs w:val="24"/>
        </w:rPr>
        <w:t xml:space="preserve">IL PRESENTE AVVISO HA CARATTERE RICOGNITIVO E, COME TALE, NON IMPEGNA L’ISTITUTO A DARE SEGUITO ALLE ATTIVITÀ </w:t>
      </w:r>
      <w:proofErr w:type="spellStart"/>
      <w:r w:rsidRPr="001A535A">
        <w:rPr>
          <w:rFonts w:ascii="Times New Roman" w:eastAsia="Arial Unicode MS" w:hAnsi="Times New Roman" w:cs="Times New Roman"/>
          <w:b/>
          <w:sz w:val="24"/>
          <w:szCs w:val="24"/>
        </w:rPr>
        <w:t>DI</w:t>
      </w:r>
      <w:proofErr w:type="spellEnd"/>
      <w:r w:rsidRPr="001A535A">
        <w:rPr>
          <w:rFonts w:ascii="Times New Roman" w:eastAsia="Arial Unicode MS" w:hAnsi="Times New Roman" w:cs="Times New Roman"/>
          <w:b/>
          <w:sz w:val="24"/>
          <w:szCs w:val="24"/>
        </w:rPr>
        <w:t xml:space="preserve"> CUI ALL’OGGETTO MEDESIMO.</w:t>
      </w:r>
      <w:r w:rsidR="00FE1BB0">
        <w:rPr>
          <w:rFonts w:ascii="Times New Roman" w:eastAsia="Arial Unicode MS" w:hAnsi="Times New Roman" w:cs="Times New Roman"/>
          <w:b/>
          <w:sz w:val="24"/>
          <w:szCs w:val="24"/>
        </w:rPr>
        <w:br w:type="page"/>
      </w:r>
    </w:p>
    <w:p w:rsidR="000451CC" w:rsidRPr="00504F62" w:rsidRDefault="000451CC" w:rsidP="00C93DBE">
      <w:pPr>
        <w:autoSpaceDE w:val="0"/>
        <w:autoSpaceDN w:val="0"/>
        <w:adjustRightInd w:val="0"/>
        <w:spacing w:after="0" w:line="240" w:lineRule="auto"/>
        <w:jc w:val="center"/>
        <w:rPr>
          <w:rFonts w:ascii="Times New Roman" w:hAnsi="Times New Roman" w:cs="Times New Roman"/>
          <w:b/>
          <w:sz w:val="24"/>
          <w:szCs w:val="24"/>
        </w:rPr>
      </w:pPr>
      <w:r w:rsidRPr="00504F62">
        <w:rPr>
          <w:rFonts w:ascii="Times New Roman" w:hAnsi="Times New Roman" w:cs="Times New Roman"/>
          <w:b/>
          <w:sz w:val="24"/>
          <w:szCs w:val="24"/>
        </w:rPr>
        <w:lastRenderedPageBreak/>
        <w:t xml:space="preserve">ALLEGATO </w:t>
      </w:r>
      <w:r w:rsidR="002A28D9">
        <w:rPr>
          <w:rFonts w:ascii="Times New Roman" w:hAnsi="Times New Roman" w:cs="Times New Roman"/>
          <w:b/>
          <w:sz w:val="24"/>
          <w:szCs w:val="24"/>
        </w:rPr>
        <w:t>A</w:t>
      </w:r>
    </w:p>
    <w:p w:rsidR="009A7F63" w:rsidRPr="00504F62" w:rsidRDefault="009A7F63" w:rsidP="00C93DBE">
      <w:pPr>
        <w:autoSpaceDE w:val="0"/>
        <w:autoSpaceDN w:val="0"/>
        <w:adjustRightInd w:val="0"/>
        <w:spacing w:after="0" w:line="240" w:lineRule="auto"/>
        <w:jc w:val="both"/>
        <w:rPr>
          <w:rFonts w:ascii="Times New Roman" w:hAnsi="Times New Roman" w:cs="Times New Roman"/>
          <w:b/>
          <w:sz w:val="24"/>
          <w:szCs w:val="24"/>
        </w:rPr>
      </w:pPr>
    </w:p>
    <w:p w:rsidR="005E40DD" w:rsidRPr="005E40DD" w:rsidRDefault="00FF5349">
      <w:pPr>
        <w:pStyle w:val="Default"/>
        <w:jc w:val="both"/>
        <w:rPr>
          <w:rFonts w:ascii="Times New Roman" w:hAnsi="Times New Roman" w:cs="Times New Roman"/>
          <w:b/>
          <w:bCs/>
          <w:color w:val="auto"/>
        </w:rPr>
      </w:pPr>
      <w:r w:rsidRPr="00FF5349">
        <w:rPr>
          <w:rFonts w:ascii="Times New Roman" w:hAnsi="Times New Roman" w:cs="Times New Roman"/>
          <w:b/>
          <w:color w:val="auto"/>
        </w:rPr>
        <w:t xml:space="preserve">DICHIARAZIONE </w:t>
      </w:r>
      <w:proofErr w:type="spellStart"/>
      <w:r w:rsidRPr="00FF5349">
        <w:rPr>
          <w:rFonts w:ascii="Times New Roman" w:hAnsi="Times New Roman" w:cs="Times New Roman"/>
          <w:b/>
          <w:color w:val="auto"/>
        </w:rPr>
        <w:t>DI</w:t>
      </w:r>
      <w:proofErr w:type="spellEnd"/>
      <w:r w:rsidRPr="00FF5349">
        <w:rPr>
          <w:rFonts w:ascii="Times New Roman" w:hAnsi="Times New Roman" w:cs="Times New Roman"/>
          <w:b/>
          <w:color w:val="auto"/>
        </w:rPr>
        <w:t xml:space="preserve"> INTERESSE PER </w:t>
      </w:r>
      <w:r w:rsidRPr="00FF5349">
        <w:rPr>
          <w:rFonts w:ascii="Times New Roman" w:hAnsi="Times New Roman" w:cs="Times New Roman"/>
          <w:b/>
          <w:bCs/>
          <w:color w:val="auto"/>
        </w:rPr>
        <w:t xml:space="preserve">L’AFFIDAMENTO </w:t>
      </w:r>
      <w:proofErr w:type="spellStart"/>
      <w:r w:rsidRPr="00FF5349">
        <w:rPr>
          <w:rFonts w:ascii="Times New Roman" w:hAnsi="Times New Roman" w:cs="Times New Roman"/>
          <w:b/>
          <w:bCs/>
          <w:color w:val="auto"/>
        </w:rPr>
        <w:t>DI</w:t>
      </w:r>
      <w:proofErr w:type="spellEnd"/>
      <w:r w:rsidRPr="00FF5349">
        <w:rPr>
          <w:rFonts w:ascii="Times New Roman" w:hAnsi="Times New Roman" w:cs="Times New Roman"/>
          <w:b/>
          <w:bCs/>
          <w:color w:val="auto"/>
        </w:rPr>
        <w:t xml:space="preserve"> UN CONTRATTO </w:t>
      </w:r>
      <w:proofErr w:type="spellStart"/>
      <w:r w:rsidRPr="00FF5349">
        <w:rPr>
          <w:rFonts w:ascii="Times New Roman" w:hAnsi="Times New Roman" w:cs="Times New Roman"/>
          <w:b/>
          <w:bCs/>
          <w:color w:val="auto"/>
        </w:rPr>
        <w:t>DI</w:t>
      </w:r>
      <w:proofErr w:type="spellEnd"/>
      <w:r w:rsidRPr="00FF5349">
        <w:rPr>
          <w:rFonts w:ascii="Times New Roman" w:hAnsi="Times New Roman" w:cs="Times New Roman"/>
          <w:b/>
          <w:bCs/>
          <w:color w:val="auto"/>
        </w:rPr>
        <w:t xml:space="preserve"> APPALTO AVENTE PER OGGETTO INTERVENTI </w:t>
      </w:r>
      <w:proofErr w:type="spellStart"/>
      <w:r w:rsidRPr="00FF5349">
        <w:rPr>
          <w:rFonts w:ascii="Times New Roman" w:hAnsi="Times New Roman" w:cs="Times New Roman"/>
          <w:b/>
          <w:bCs/>
          <w:color w:val="auto"/>
        </w:rPr>
        <w:t>DI</w:t>
      </w:r>
      <w:proofErr w:type="spellEnd"/>
      <w:r w:rsidRPr="00FF5349">
        <w:rPr>
          <w:rFonts w:ascii="Times New Roman" w:hAnsi="Times New Roman" w:cs="Times New Roman"/>
          <w:b/>
          <w:bCs/>
          <w:color w:val="auto"/>
        </w:rPr>
        <w:t xml:space="preserve"> RIQUALIFICAZIONE ED ADEGUAMENTO NORMATIVO DELLE STAZIONI </w:t>
      </w:r>
      <w:proofErr w:type="spellStart"/>
      <w:r w:rsidRPr="00FF5349">
        <w:rPr>
          <w:rFonts w:ascii="Times New Roman" w:hAnsi="Times New Roman" w:cs="Times New Roman"/>
          <w:b/>
          <w:bCs/>
          <w:color w:val="auto"/>
        </w:rPr>
        <w:t>DI</w:t>
      </w:r>
      <w:proofErr w:type="spellEnd"/>
      <w:r w:rsidRPr="00FF5349">
        <w:rPr>
          <w:rFonts w:ascii="Times New Roman" w:hAnsi="Times New Roman" w:cs="Times New Roman"/>
          <w:b/>
          <w:bCs/>
          <w:color w:val="auto"/>
        </w:rPr>
        <w:t xml:space="preserve"> MONITORAGGIO DELLA RADIOATTIVITA’ AMBIENTALE IN ARIA (REMRAD) </w:t>
      </w:r>
      <w:r w:rsidR="006D6C8B">
        <w:rPr>
          <w:rFonts w:ascii="Times New Roman" w:hAnsi="Times New Roman" w:cs="Times New Roman"/>
          <w:b/>
          <w:bCs/>
          <w:color w:val="auto"/>
        </w:rPr>
        <w:t>SITE IN</w:t>
      </w:r>
      <w:r w:rsidRPr="00FF5349">
        <w:rPr>
          <w:rFonts w:ascii="Times New Roman" w:hAnsi="Times New Roman" w:cs="Times New Roman"/>
          <w:b/>
          <w:bCs/>
          <w:color w:val="auto"/>
        </w:rPr>
        <w:t>:</w:t>
      </w:r>
    </w:p>
    <w:p w:rsidR="00FF5349" w:rsidRPr="00FF5349" w:rsidRDefault="00FF5349" w:rsidP="00FF5349">
      <w:pPr>
        <w:pStyle w:val="Default"/>
        <w:ind w:left="1418" w:hanging="1418"/>
        <w:rPr>
          <w:rFonts w:ascii="Times New Roman" w:hAnsi="Times New Roman" w:cs="Times New Roman"/>
          <w:b/>
          <w:bCs/>
          <w:color w:val="auto"/>
        </w:rPr>
      </w:pPr>
      <w:r w:rsidRPr="00FF5349">
        <w:rPr>
          <w:rFonts w:ascii="Times New Roman" w:hAnsi="Times New Roman" w:cs="Times New Roman"/>
          <w:b/>
          <w:bCs/>
          <w:color w:val="auto"/>
        </w:rPr>
        <w:t>LOTTO N.</w:t>
      </w:r>
      <w:r w:rsidR="00C76C44">
        <w:rPr>
          <w:rFonts w:ascii="Times New Roman" w:hAnsi="Times New Roman" w:cs="Times New Roman"/>
          <w:b/>
          <w:bCs/>
          <w:color w:val="auto"/>
        </w:rPr>
        <w:t xml:space="preserve"> </w:t>
      </w:r>
      <w:r w:rsidRPr="00FF5349">
        <w:rPr>
          <w:rFonts w:ascii="Times New Roman" w:hAnsi="Times New Roman" w:cs="Times New Roman"/>
          <w:b/>
          <w:bCs/>
          <w:color w:val="auto"/>
        </w:rPr>
        <w:t>1 - BRIC DELLA CROCE (TO);</w:t>
      </w:r>
    </w:p>
    <w:p w:rsidR="00FF5349" w:rsidRPr="00FF5349" w:rsidRDefault="00FF5349" w:rsidP="00FF5349">
      <w:pPr>
        <w:pStyle w:val="Default"/>
        <w:ind w:left="1418" w:hanging="1418"/>
        <w:rPr>
          <w:rFonts w:ascii="Times New Roman" w:hAnsi="Times New Roman" w:cs="Times New Roman"/>
          <w:b/>
          <w:bCs/>
          <w:color w:val="auto"/>
        </w:rPr>
      </w:pPr>
      <w:r w:rsidRPr="00FF5349">
        <w:rPr>
          <w:rFonts w:ascii="Times New Roman" w:hAnsi="Times New Roman" w:cs="Times New Roman"/>
          <w:b/>
          <w:bCs/>
          <w:color w:val="auto"/>
        </w:rPr>
        <w:t>LOTTO N.</w:t>
      </w:r>
      <w:r w:rsidR="00C76C44">
        <w:rPr>
          <w:rFonts w:ascii="Times New Roman" w:hAnsi="Times New Roman" w:cs="Times New Roman"/>
          <w:b/>
          <w:bCs/>
          <w:color w:val="auto"/>
        </w:rPr>
        <w:t xml:space="preserve"> </w:t>
      </w:r>
      <w:r w:rsidRPr="00FF5349">
        <w:rPr>
          <w:rFonts w:ascii="Times New Roman" w:hAnsi="Times New Roman" w:cs="Times New Roman"/>
          <w:b/>
          <w:bCs/>
          <w:color w:val="auto"/>
        </w:rPr>
        <w:t>2 - CAPO CACCIA (</w:t>
      </w:r>
      <w:r w:rsidR="00FF4CF9">
        <w:rPr>
          <w:rFonts w:ascii="Times New Roman" w:hAnsi="Times New Roman" w:cs="Times New Roman"/>
          <w:b/>
          <w:bCs/>
          <w:color w:val="auto"/>
        </w:rPr>
        <w:t>SS</w:t>
      </w:r>
      <w:r w:rsidRPr="00FF5349">
        <w:rPr>
          <w:rFonts w:ascii="Times New Roman" w:hAnsi="Times New Roman" w:cs="Times New Roman"/>
          <w:b/>
          <w:bCs/>
          <w:color w:val="auto"/>
        </w:rPr>
        <w:t>);</w:t>
      </w:r>
    </w:p>
    <w:p w:rsidR="00FF5349" w:rsidRPr="00FF5349" w:rsidRDefault="00FF5349" w:rsidP="00FF5349">
      <w:pPr>
        <w:pStyle w:val="Default"/>
        <w:ind w:left="1418" w:hanging="1418"/>
        <w:rPr>
          <w:rFonts w:ascii="Times New Roman" w:hAnsi="Times New Roman" w:cs="Times New Roman"/>
          <w:b/>
          <w:bCs/>
          <w:color w:val="auto"/>
        </w:rPr>
      </w:pPr>
      <w:r w:rsidRPr="00FF5349">
        <w:rPr>
          <w:rFonts w:ascii="Times New Roman" w:hAnsi="Times New Roman" w:cs="Times New Roman"/>
          <w:b/>
          <w:bCs/>
          <w:color w:val="auto"/>
        </w:rPr>
        <w:t>LOTTO N.</w:t>
      </w:r>
      <w:r w:rsidR="00C76C44">
        <w:rPr>
          <w:rFonts w:ascii="Times New Roman" w:hAnsi="Times New Roman" w:cs="Times New Roman"/>
          <w:b/>
          <w:bCs/>
          <w:color w:val="auto"/>
        </w:rPr>
        <w:t xml:space="preserve"> </w:t>
      </w:r>
      <w:r w:rsidRPr="00FF5349">
        <w:rPr>
          <w:rFonts w:ascii="Times New Roman" w:hAnsi="Times New Roman" w:cs="Times New Roman"/>
          <w:b/>
          <w:bCs/>
          <w:color w:val="auto"/>
        </w:rPr>
        <w:t>3 - SGONICO (T</w:t>
      </w:r>
      <w:r w:rsidR="00FF4CF9">
        <w:rPr>
          <w:rFonts w:ascii="Times New Roman" w:hAnsi="Times New Roman" w:cs="Times New Roman"/>
          <w:b/>
          <w:bCs/>
          <w:color w:val="auto"/>
        </w:rPr>
        <w:t>S</w:t>
      </w:r>
      <w:r w:rsidRPr="00FF5349">
        <w:rPr>
          <w:rFonts w:ascii="Times New Roman" w:hAnsi="Times New Roman" w:cs="Times New Roman"/>
          <w:b/>
          <w:bCs/>
          <w:color w:val="auto"/>
        </w:rPr>
        <w:t>).</w:t>
      </w:r>
    </w:p>
    <w:p w:rsidR="00561EA9" w:rsidRDefault="00561EA9" w:rsidP="007F271F">
      <w:pPr>
        <w:autoSpaceDE w:val="0"/>
        <w:autoSpaceDN w:val="0"/>
        <w:adjustRightInd w:val="0"/>
        <w:spacing w:after="0" w:line="240" w:lineRule="auto"/>
        <w:ind w:left="4956" w:firstLine="708"/>
        <w:jc w:val="both"/>
        <w:rPr>
          <w:rFonts w:ascii="Times New Roman" w:hAnsi="Times New Roman" w:cs="Times New Roman"/>
          <w:sz w:val="24"/>
          <w:szCs w:val="24"/>
        </w:rPr>
      </w:pPr>
    </w:p>
    <w:p w:rsidR="000451CC" w:rsidRPr="00504F62" w:rsidRDefault="00801E9D" w:rsidP="007F271F">
      <w:pPr>
        <w:autoSpaceDE w:val="0"/>
        <w:autoSpaceDN w:val="0"/>
        <w:adjustRightInd w:val="0"/>
        <w:spacing w:after="0" w:line="240" w:lineRule="auto"/>
        <w:ind w:left="4956" w:firstLine="708"/>
        <w:jc w:val="both"/>
        <w:rPr>
          <w:rFonts w:ascii="Times New Roman" w:hAnsi="Times New Roman" w:cs="Times New Roman"/>
          <w:sz w:val="24"/>
          <w:szCs w:val="24"/>
        </w:rPr>
      </w:pPr>
      <w:r w:rsidRPr="00504F62">
        <w:rPr>
          <w:rFonts w:ascii="Times New Roman" w:hAnsi="Times New Roman" w:cs="Times New Roman"/>
          <w:sz w:val="24"/>
          <w:szCs w:val="24"/>
        </w:rPr>
        <w:t xml:space="preserve">A ISPRA </w:t>
      </w:r>
    </w:p>
    <w:p w:rsidR="000451CC" w:rsidRPr="00504F62" w:rsidRDefault="00801E9D" w:rsidP="007F271F">
      <w:pPr>
        <w:autoSpaceDE w:val="0"/>
        <w:autoSpaceDN w:val="0"/>
        <w:adjustRightInd w:val="0"/>
        <w:spacing w:after="0" w:line="240" w:lineRule="auto"/>
        <w:ind w:left="5529" w:firstLine="135"/>
        <w:jc w:val="both"/>
        <w:rPr>
          <w:rFonts w:ascii="Times New Roman" w:hAnsi="Times New Roman" w:cs="Times New Roman"/>
          <w:sz w:val="24"/>
          <w:szCs w:val="24"/>
        </w:rPr>
      </w:pPr>
      <w:r w:rsidRPr="00504F62">
        <w:rPr>
          <w:rFonts w:ascii="Times New Roman" w:hAnsi="Times New Roman" w:cs="Times New Roman"/>
          <w:sz w:val="24"/>
          <w:szCs w:val="24"/>
        </w:rPr>
        <w:t>Via V. Brancati, 48</w:t>
      </w:r>
    </w:p>
    <w:p w:rsidR="00801E9D" w:rsidRPr="00504F62" w:rsidRDefault="00801E9D" w:rsidP="007F271F">
      <w:pPr>
        <w:autoSpaceDE w:val="0"/>
        <w:autoSpaceDN w:val="0"/>
        <w:adjustRightInd w:val="0"/>
        <w:spacing w:after="0" w:line="240" w:lineRule="auto"/>
        <w:ind w:left="4956" w:firstLine="708"/>
        <w:jc w:val="both"/>
        <w:rPr>
          <w:rFonts w:ascii="Times New Roman" w:hAnsi="Times New Roman" w:cs="Times New Roman"/>
          <w:sz w:val="24"/>
          <w:szCs w:val="24"/>
        </w:rPr>
      </w:pPr>
      <w:r w:rsidRPr="00504F62">
        <w:rPr>
          <w:rFonts w:ascii="Times New Roman" w:hAnsi="Times New Roman" w:cs="Times New Roman"/>
          <w:sz w:val="24"/>
          <w:szCs w:val="24"/>
        </w:rPr>
        <w:t>00144 – Roma</w:t>
      </w:r>
    </w:p>
    <w:p w:rsidR="00801E9D" w:rsidRPr="00504F62" w:rsidRDefault="00801E9D" w:rsidP="00C93DBE">
      <w:pPr>
        <w:autoSpaceDE w:val="0"/>
        <w:autoSpaceDN w:val="0"/>
        <w:adjustRightInd w:val="0"/>
        <w:spacing w:after="0" w:line="240" w:lineRule="auto"/>
        <w:jc w:val="both"/>
        <w:rPr>
          <w:rFonts w:ascii="Times New Roman" w:hAnsi="Times New Roman" w:cs="Times New Roman"/>
          <w:sz w:val="24"/>
          <w:szCs w:val="24"/>
        </w:rPr>
      </w:pPr>
    </w:p>
    <w:p w:rsidR="000451CC" w:rsidRPr="00504F62" w:rsidRDefault="00503AE5" w:rsidP="00C93D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Ai sensi degli </w:t>
      </w:r>
      <w:r w:rsidR="000451CC" w:rsidRPr="00504F62">
        <w:rPr>
          <w:rFonts w:ascii="Times New Roman" w:hAnsi="Times New Roman" w:cs="Times New Roman"/>
          <w:sz w:val="24"/>
          <w:szCs w:val="24"/>
        </w:rPr>
        <w:t>articol</w:t>
      </w:r>
      <w:r>
        <w:rPr>
          <w:rFonts w:ascii="Times New Roman" w:hAnsi="Times New Roman" w:cs="Times New Roman"/>
          <w:sz w:val="24"/>
          <w:szCs w:val="24"/>
        </w:rPr>
        <w:t>i</w:t>
      </w:r>
      <w:r w:rsidR="000451CC" w:rsidRPr="00504F62">
        <w:rPr>
          <w:rFonts w:ascii="Times New Roman" w:hAnsi="Times New Roman" w:cs="Times New Roman"/>
          <w:sz w:val="24"/>
          <w:szCs w:val="24"/>
        </w:rPr>
        <w:t xml:space="preserve"> </w:t>
      </w:r>
      <w:r w:rsidR="000451CC" w:rsidRPr="000023AE">
        <w:rPr>
          <w:rFonts w:ascii="Times New Roman" w:hAnsi="Times New Roman" w:cs="Times New Roman"/>
          <w:sz w:val="24"/>
          <w:szCs w:val="24"/>
        </w:rPr>
        <w:t>46</w:t>
      </w:r>
      <w:r w:rsidR="000451CC" w:rsidRPr="00504F62">
        <w:rPr>
          <w:rFonts w:ascii="Times New Roman" w:hAnsi="Times New Roman" w:cs="Times New Roman"/>
          <w:sz w:val="24"/>
          <w:szCs w:val="24"/>
        </w:rPr>
        <w:t xml:space="preserve"> </w:t>
      </w:r>
      <w:r>
        <w:rPr>
          <w:rFonts w:ascii="Times New Roman" w:hAnsi="Times New Roman" w:cs="Times New Roman"/>
          <w:sz w:val="24"/>
          <w:szCs w:val="24"/>
        </w:rPr>
        <w:t xml:space="preserve">e 47 </w:t>
      </w:r>
      <w:r w:rsidR="000451CC" w:rsidRPr="00504F62">
        <w:rPr>
          <w:rFonts w:ascii="Times New Roman" w:hAnsi="Times New Roman" w:cs="Times New Roman"/>
          <w:sz w:val="24"/>
          <w:szCs w:val="24"/>
        </w:rPr>
        <w:t xml:space="preserve">del D.P.R. </w:t>
      </w:r>
      <w:r w:rsidR="00A71EA2">
        <w:rPr>
          <w:rFonts w:ascii="Times New Roman" w:hAnsi="Times New Roman" w:cs="Times New Roman"/>
          <w:sz w:val="24"/>
          <w:szCs w:val="24"/>
        </w:rPr>
        <w:t xml:space="preserve">n. </w:t>
      </w:r>
      <w:r w:rsidR="000451CC" w:rsidRPr="00504F62">
        <w:rPr>
          <w:rFonts w:ascii="Times New Roman" w:hAnsi="Times New Roman" w:cs="Times New Roman"/>
          <w:sz w:val="24"/>
          <w:szCs w:val="24"/>
        </w:rPr>
        <w:t>445/2000</w:t>
      </w:r>
    </w:p>
    <w:p w:rsidR="00512591" w:rsidRPr="00504F62" w:rsidRDefault="00512591" w:rsidP="00C93DBE">
      <w:pPr>
        <w:autoSpaceDE w:val="0"/>
        <w:autoSpaceDN w:val="0"/>
        <w:adjustRightInd w:val="0"/>
        <w:spacing w:after="0" w:line="240" w:lineRule="auto"/>
        <w:jc w:val="both"/>
        <w:rPr>
          <w:rFonts w:ascii="Times New Roman" w:hAnsi="Times New Roman" w:cs="Times New Roman"/>
          <w:sz w:val="24"/>
          <w:szCs w:val="24"/>
        </w:rPr>
      </w:pPr>
    </w:p>
    <w:p w:rsidR="000451CC" w:rsidRDefault="000451CC" w:rsidP="00C93DBE">
      <w:pPr>
        <w:autoSpaceDE w:val="0"/>
        <w:autoSpaceDN w:val="0"/>
        <w:adjustRightInd w:val="0"/>
        <w:spacing w:after="0" w:line="240" w:lineRule="auto"/>
        <w:jc w:val="both"/>
        <w:rPr>
          <w:rFonts w:ascii="Times New Roman" w:hAnsi="Times New Roman" w:cs="Times New Roman"/>
          <w:sz w:val="24"/>
          <w:szCs w:val="24"/>
        </w:rPr>
      </w:pPr>
      <w:r w:rsidRPr="00504F62">
        <w:rPr>
          <w:rFonts w:ascii="Times New Roman" w:hAnsi="Times New Roman" w:cs="Times New Roman"/>
          <w:sz w:val="24"/>
          <w:szCs w:val="24"/>
        </w:rPr>
        <w:t xml:space="preserve">il/la </w:t>
      </w:r>
      <w:r w:rsidR="002A28D9">
        <w:rPr>
          <w:rFonts w:ascii="Times New Roman" w:hAnsi="Times New Roman" w:cs="Times New Roman"/>
          <w:sz w:val="24"/>
          <w:szCs w:val="24"/>
        </w:rPr>
        <w:t>s</w:t>
      </w:r>
      <w:r w:rsidRPr="00504F62">
        <w:rPr>
          <w:rFonts w:ascii="Times New Roman" w:hAnsi="Times New Roman" w:cs="Times New Roman"/>
          <w:sz w:val="24"/>
          <w:szCs w:val="24"/>
        </w:rPr>
        <w:t>ottoscritto/</w:t>
      </w:r>
      <w:proofErr w:type="spellStart"/>
      <w:r w:rsidRPr="00504F62">
        <w:rPr>
          <w:rFonts w:ascii="Times New Roman" w:hAnsi="Times New Roman" w:cs="Times New Roman"/>
          <w:sz w:val="24"/>
          <w:szCs w:val="24"/>
        </w:rPr>
        <w:t>a………………………………</w:t>
      </w:r>
      <w:proofErr w:type="spellEnd"/>
      <w:r w:rsidRPr="00504F62">
        <w:rPr>
          <w:rFonts w:ascii="Times New Roman" w:hAnsi="Times New Roman" w:cs="Times New Roman"/>
          <w:sz w:val="24"/>
          <w:szCs w:val="24"/>
        </w:rPr>
        <w:t>..................</w:t>
      </w:r>
      <w:r w:rsidR="00512591" w:rsidRPr="00504F62">
        <w:rPr>
          <w:rFonts w:ascii="Times New Roman" w:hAnsi="Times New Roman" w:cs="Times New Roman"/>
          <w:sz w:val="24"/>
          <w:szCs w:val="24"/>
        </w:rPr>
        <w:t>.................................................................</w:t>
      </w:r>
    </w:p>
    <w:p w:rsidR="002A28D9" w:rsidRPr="00504F62" w:rsidRDefault="002A28D9" w:rsidP="00C93DBE">
      <w:pPr>
        <w:autoSpaceDE w:val="0"/>
        <w:autoSpaceDN w:val="0"/>
        <w:adjustRightInd w:val="0"/>
        <w:spacing w:after="0" w:line="240" w:lineRule="auto"/>
        <w:jc w:val="both"/>
        <w:rPr>
          <w:rFonts w:ascii="Times New Roman" w:hAnsi="Times New Roman" w:cs="Times New Roman"/>
          <w:sz w:val="24"/>
          <w:szCs w:val="24"/>
        </w:rPr>
      </w:pPr>
    </w:p>
    <w:p w:rsidR="00512591" w:rsidRPr="00504F62" w:rsidRDefault="00512591" w:rsidP="00C93DBE">
      <w:pPr>
        <w:autoSpaceDE w:val="0"/>
        <w:autoSpaceDN w:val="0"/>
        <w:adjustRightInd w:val="0"/>
        <w:spacing w:after="0" w:line="240" w:lineRule="auto"/>
        <w:jc w:val="both"/>
        <w:rPr>
          <w:rFonts w:ascii="Times New Roman" w:hAnsi="Times New Roman" w:cs="Times New Roman"/>
          <w:sz w:val="24"/>
          <w:szCs w:val="24"/>
        </w:rPr>
      </w:pPr>
    </w:p>
    <w:p w:rsidR="000451CC" w:rsidRDefault="000451CC" w:rsidP="00C93DBE">
      <w:pPr>
        <w:autoSpaceDE w:val="0"/>
        <w:autoSpaceDN w:val="0"/>
        <w:adjustRightInd w:val="0"/>
        <w:spacing w:after="0" w:line="240" w:lineRule="auto"/>
        <w:jc w:val="both"/>
        <w:rPr>
          <w:rFonts w:ascii="Times New Roman" w:hAnsi="Times New Roman" w:cs="Times New Roman"/>
          <w:sz w:val="24"/>
          <w:szCs w:val="24"/>
        </w:rPr>
      </w:pPr>
      <w:r w:rsidRPr="00504F62">
        <w:rPr>
          <w:rFonts w:ascii="Times New Roman" w:hAnsi="Times New Roman" w:cs="Times New Roman"/>
          <w:sz w:val="24"/>
          <w:szCs w:val="24"/>
        </w:rPr>
        <w:t xml:space="preserve">nato/a a ................................ il ..../..../...... C.F. </w:t>
      </w:r>
      <w:proofErr w:type="spellStart"/>
      <w:r w:rsidRPr="00504F62">
        <w:rPr>
          <w:rFonts w:ascii="Times New Roman" w:hAnsi="Times New Roman" w:cs="Times New Roman"/>
          <w:sz w:val="24"/>
          <w:szCs w:val="24"/>
        </w:rPr>
        <w:t>…………………………</w:t>
      </w:r>
      <w:r w:rsidR="00503AE5">
        <w:rPr>
          <w:rFonts w:ascii="Times New Roman" w:hAnsi="Times New Roman" w:cs="Times New Roman"/>
          <w:sz w:val="24"/>
          <w:szCs w:val="24"/>
        </w:rPr>
        <w:t>……</w:t>
      </w:r>
      <w:r w:rsidRPr="00504F62">
        <w:rPr>
          <w:rFonts w:ascii="Times New Roman" w:hAnsi="Times New Roman" w:cs="Times New Roman"/>
          <w:sz w:val="24"/>
          <w:szCs w:val="24"/>
        </w:rPr>
        <w:t>………</w:t>
      </w:r>
      <w:proofErr w:type="spellEnd"/>
      <w:r w:rsidRPr="00504F62">
        <w:rPr>
          <w:rFonts w:ascii="Times New Roman" w:hAnsi="Times New Roman" w:cs="Times New Roman"/>
          <w:sz w:val="24"/>
          <w:szCs w:val="24"/>
        </w:rPr>
        <w:t>.......................</w:t>
      </w:r>
      <w:r w:rsidR="00512591" w:rsidRPr="00504F62">
        <w:rPr>
          <w:rFonts w:ascii="Times New Roman" w:hAnsi="Times New Roman" w:cs="Times New Roman"/>
          <w:sz w:val="24"/>
          <w:szCs w:val="24"/>
        </w:rPr>
        <w:t>.</w:t>
      </w:r>
    </w:p>
    <w:p w:rsidR="002A28D9" w:rsidRPr="00504F62" w:rsidRDefault="002A28D9" w:rsidP="00C93DBE">
      <w:pPr>
        <w:autoSpaceDE w:val="0"/>
        <w:autoSpaceDN w:val="0"/>
        <w:adjustRightInd w:val="0"/>
        <w:spacing w:after="0" w:line="240" w:lineRule="auto"/>
        <w:jc w:val="both"/>
        <w:rPr>
          <w:rFonts w:ascii="Times New Roman" w:hAnsi="Times New Roman" w:cs="Times New Roman"/>
          <w:sz w:val="24"/>
          <w:szCs w:val="24"/>
        </w:rPr>
      </w:pPr>
    </w:p>
    <w:p w:rsidR="00512591" w:rsidRPr="00504F62" w:rsidRDefault="00512591" w:rsidP="00C93DBE">
      <w:pPr>
        <w:autoSpaceDE w:val="0"/>
        <w:autoSpaceDN w:val="0"/>
        <w:adjustRightInd w:val="0"/>
        <w:spacing w:after="0" w:line="240" w:lineRule="auto"/>
        <w:jc w:val="both"/>
        <w:rPr>
          <w:rFonts w:ascii="Times New Roman" w:hAnsi="Times New Roman" w:cs="Times New Roman"/>
          <w:sz w:val="24"/>
          <w:szCs w:val="24"/>
        </w:rPr>
      </w:pPr>
    </w:p>
    <w:p w:rsidR="0088320F" w:rsidRDefault="002A28D9" w:rsidP="00C93D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residente </w:t>
      </w:r>
      <w:r w:rsidR="000451CC" w:rsidRPr="00504F62">
        <w:rPr>
          <w:rFonts w:ascii="Times New Roman" w:hAnsi="Times New Roman" w:cs="Times New Roman"/>
          <w:sz w:val="24"/>
          <w:szCs w:val="24"/>
        </w:rPr>
        <w:t>a ............................. CAP .....</w:t>
      </w:r>
      <w:r>
        <w:rPr>
          <w:rFonts w:ascii="Times New Roman" w:hAnsi="Times New Roman" w:cs="Times New Roman"/>
          <w:sz w:val="24"/>
          <w:szCs w:val="24"/>
        </w:rPr>
        <w:t>...</w:t>
      </w:r>
      <w:r w:rsidR="000451CC" w:rsidRPr="00504F62">
        <w:rPr>
          <w:rFonts w:ascii="Times New Roman" w:hAnsi="Times New Roman" w:cs="Times New Roman"/>
          <w:sz w:val="24"/>
          <w:szCs w:val="24"/>
        </w:rPr>
        <w:t>.......</w:t>
      </w:r>
      <w:proofErr w:type="spellStart"/>
      <w:r w:rsidR="000451CC" w:rsidRPr="00504F62">
        <w:rPr>
          <w:rFonts w:ascii="Times New Roman" w:hAnsi="Times New Roman" w:cs="Times New Roman"/>
          <w:sz w:val="24"/>
          <w:szCs w:val="24"/>
        </w:rPr>
        <w:t>via</w:t>
      </w:r>
      <w:r w:rsidR="00512591" w:rsidRPr="00504F62">
        <w:rPr>
          <w:rFonts w:ascii="Times New Roman" w:hAnsi="Times New Roman" w:cs="Times New Roman"/>
          <w:sz w:val="24"/>
          <w:szCs w:val="24"/>
        </w:rPr>
        <w:t>…………………………</w:t>
      </w:r>
      <w:proofErr w:type="spellEnd"/>
      <w:r>
        <w:rPr>
          <w:rFonts w:ascii="Times New Roman" w:hAnsi="Times New Roman" w:cs="Times New Roman"/>
          <w:sz w:val="24"/>
          <w:szCs w:val="24"/>
        </w:rPr>
        <w:t>..</w:t>
      </w:r>
      <w:proofErr w:type="spellStart"/>
      <w:r w:rsidR="00512591" w:rsidRPr="00504F62">
        <w:rPr>
          <w:rFonts w:ascii="Times New Roman" w:hAnsi="Times New Roman" w:cs="Times New Roman"/>
          <w:sz w:val="24"/>
          <w:szCs w:val="24"/>
        </w:rPr>
        <w:t>…………………………</w:t>
      </w:r>
      <w:proofErr w:type="spellEnd"/>
    </w:p>
    <w:p w:rsidR="002C2FF8" w:rsidRPr="00504F62" w:rsidRDefault="002C2FF8" w:rsidP="00C93DBE">
      <w:pPr>
        <w:autoSpaceDE w:val="0"/>
        <w:autoSpaceDN w:val="0"/>
        <w:adjustRightInd w:val="0"/>
        <w:spacing w:after="0" w:line="240" w:lineRule="auto"/>
        <w:jc w:val="both"/>
        <w:rPr>
          <w:rFonts w:ascii="Times New Roman" w:hAnsi="Times New Roman" w:cs="Times New Roman"/>
          <w:sz w:val="24"/>
          <w:szCs w:val="24"/>
        </w:rPr>
      </w:pPr>
    </w:p>
    <w:p w:rsidR="0047779F" w:rsidRPr="00504F62" w:rsidRDefault="0047779F" w:rsidP="00C93DBE">
      <w:pPr>
        <w:autoSpaceDE w:val="0"/>
        <w:autoSpaceDN w:val="0"/>
        <w:adjustRightInd w:val="0"/>
        <w:spacing w:after="0" w:line="240" w:lineRule="auto"/>
        <w:jc w:val="both"/>
        <w:rPr>
          <w:rFonts w:ascii="Times New Roman" w:hAnsi="Times New Roman" w:cs="Times New Roman"/>
          <w:b/>
          <w:bCs/>
          <w:sz w:val="24"/>
          <w:szCs w:val="24"/>
        </w:rPr>
      </w:pPr>
    </w:p>
    <w:p w:rsidR="000451CC" w:rsidRDefault="000451CC" w:rsidP="00F33D9E">
      <w:pPr>
        <w:autoSpaceDE w:val="0"/>
        <w:autoSpaceDN w:val="0"/>
        <w:adjustRightInd w:val="0"/>
        <w:spacing w:after="0" w:line="240" w:lineRule="auto"/>
        <w:jc w:val="center"/>
        <w:rPr>
          <w:rFonts w:ascii="Times New Roman" w:hAnsi="Times New Roman" w:cs="Times New Roman"/>
          <w:b/>
          <w:bCs/>
          <w:sz w:val="24"/>
          <w:szCs w:val="24"/>
        </w:rPr>
      </w:pPr>
      <w:r w:rsidRPr="00504F62">
        <w:rPr>
          <w:rFonts w:ascii="Times New Roman" w:hAnsi="Times New Roman" w:cs="Times New Roman"/>
          <w:b/>
          <w:bCs/>
          <w:sz w:val="24"/>
          <w:szCs w:val="24"/>
        </w:rPr>
        <w:t>DICHIARA</w:t>
      </w:r>
    </w:p>
    <w:p w:rsidR="0088320F" w:rsidRPr="00504F62" w:rsidRDefault="0088320F" w:rsidP="00C93DBE">
      <w:pPr>
        <w:autoSpaceDE w:val="0"/>
        <w:autoSpaceDN w:val="0"/>
        <w:adjustRightInd w:val="0"/>
        <w:spacing w:after="0" w:line="240" w:lineRule="auto"/>
        <w:jc w:val="both"/>
        <w:rPr>
          <w:rFonts w:ascii="Times New Roman" w:hAnsi="Times New Roman" w:cs="Times New Roman"/>
          <w:b/>
          <w:bCs/>
          <w:sz w:val="24"/>
          <w:szCs w:val="24"/>
        </w:rPr>
      </w:pPr>
    </w:p>
    <w:p w:rsidR="000451CC" w:rsidRPr="002C2FF8" w:rsidRDefault="000451CC" w:rsidP="00CC6D7A">
      <w:pPr>
        <w:pStyle w:val="Default"/>
        <w:numPr>
          <w:ilvl w:val="0"/>
          <w:numId w:val="27"/>
        </w:numPr>
        <w:spacing w:line="480" w:lineRule="auto"/>
        <w:ind w:left="426" w:hanging="425"/>
        <w:jc w:val="both"/>
        <w:rPr>
          <w:rFonts w:ascii="Times New Roman" w:hAnsi="Times New Roman"/>
        </w:rPr>
      </w:pPr>
      <w:r w:rsidRPr="002C2FF8">
        <w:rPr>
          <w:rFonts w:ascii="Times New Roman" w:hAnsi="Times New Roman"/>
        </w:rPr>
        <w:t>di</w:t>
      </w:r>
      <w:r w:rsidR="0047779F" w:rsidRPr="002C2FF8">
        <w:rPr>
          <w:rFonts w:ascii="Times New Roman" w:hAnsi="Times New Roman"/>
        </w:rPr>
        <w:t xml:space="preserve"> essere legale rappresentante </w:t>
      </w:r>
      <w:r w:rsidR="00512591" w:rsidRPr="002C2FF8">
        <w:rPr>
          <w:rFonts w:ascii="Times New Roman" w:hAnsi="Times New Roman"/>
        </w:rPr>
        <w:t>di</w:t>
      </w:r>
      <w:r w:rsidR="0047779F" w:rsidRPr="002C2FF8">
        <w:rPr>
          <w:rFonts w:ascii="Times New Roman" w:hAnsi="Times New Roman"/>
        </w:rPr>
        <w:t xml:space="preserve"> </w:t>
      </w:r>
      <w:r w:rsidR="007004C8" w:rsidRPr="002C2FF8">
        <w:rPr>
          <w:rFonts w:ascii="Times New Roman" w:hAnsi="Times New Roman"/>
        </w:rPr>
        <w:t xml:space="preserve"> </w:t>
      </w:r>
      <w:r w:rsidR="00CC6D7A">
        <w:rPr>
          <w:rFonts w:ascii="Times New Roman" w:hAnsi="Times New Roman"/>
        </w:rPr>
        <w:t xml:space="preserve"> </w:t>
      </w:r>
      <w:proofErr w:type="spellStart"/>
      <w:r w:rsidR="00512591" w:rsidRPr="002C2FF8">
        <w:rPr>
          <w:rFonts w:ascii="Times New Roman" w:hAnsi="Times New Roman"/>
        </w:rPr>
        <w:t>……………</w:t>
      </w:r>
      <w:r w:rsidR="002A28D9" w:rsidRPr="002C2FF8">
        <w:rPr>
          <w:rFonts w:ascii="Times New Roman" w:hAnsi="Times New Roman"/>
        </w:rPr>
        <w:t>………………………</w:t>
      </w:r>
      <w:proofErr w:type="spellEnd"/>
      <w:r w:rsidR="002A28D9" w:rsidRPr="002C2FF8">
        <w:rPr>
          <w:rFonts w:ascii="Times New Roman" w:hAnsi="Times New Roman"/>
        </w:rPr>
        <w:t>..</w:t>
      </w:r>
      <w:proofErr w:type="spellStart"/>
      <w:r w:rsidR="00512591" w:rsidRPr="002C2FF8">
        <w:rPr>
          <w:rFonts w:ascii="Times New Roman" w:hAnsi="Times New Roman"/>
        </w:rPr>
        <w:t>…………………</w:t>
      </w:r>
      <w:r w:rsidR="00CC6D7A">
        <w:rPr>
          <w:rFonts w:ascii="Times New Roman" w:hAnsi="Times New Roman"/>
        </w:rPr>
        <w:t>……</w:t>
      </w:r>
      <w:proofErr w:type="spellEnd"/>
      <w:r w:rsidR="00CC6D7A">
        <w:rPr>
          <w:rFonts w:ascii="Times New Roman" w:hAnsi="Times New Roman"/>
        </w:rPr>
        <w:t>...</w:t>
      </w:r>
    </w:p>
    <w:p w:rsidR="00503AE5" w:rsidRDefault="000451CC" w:rsidP="00CC6D7A">
      <w:pPr>
        <w:autoSpaceDE w:val="0"/>
        <w:autoSpaceDN w:val="0"/>
        <w:adjustRightInd w:val="0"/>
        <w:spacing w:after="0" w:line="480" w:lineRule="auto"/>
        <w:ind w:left="426"/>
        <w:jc w:val="both"/>
        <w:rPr>
          <w:rFonts w:ascii="Times New Roman" w:hAnsi="Times New Roman" w:cs="Times New Roman"/>
          <w:sz w:val="24"/>
          <w:szCs w:val="24"/>
        </w:rPr>
      </w:pPr>
      <w:r w:rsidRPr="00504F62">
        <w:rPr>
          <w:rFonts w:ascii="Times New Roman" w:hAnsi="Times New Roman" w:cs="Times New Roman"/>
          <w:sz w:val="24"/>
          <w:szCs w:val="24"/>
        </w:rPr>
        <w:t xml:space="preserve">C.F./ P.I. numero </w:t>
      </w:r>
      <w:proofErr w:type="spellStart"/>
      <w:r w:rsidRPr="00504F62">
        <w:rPr>
          <w:rFonts w:ascii="Times New Roman" w:hAnsi="Times New Roman" w:cs="Times New Roman"/>
          <w:sz w:val="24"/>
          <w:szCs w:val="24"/>
        </w:rPr>
        <w:t>………………………………………</w:t>
      </w:r>
      <w:r w:rsidR="002A28D9">
        <w:rPr>
          <w:rFonts w:ascii="Times New Roman" w:hAnsi="Times New Roman" w:cs="Times New Roman"/>
          <w:sz w:val="24"/>
          <w:szCs w:val="24"/>
        </w:rPr>
        <w:t>………………………</w:t>
      </w:r>
      <w:proofErr w:type="spellEnd"/>
      <w:r w:rsidR="002A28D9">
        <w:rPr>
          <w:rFonts w:ascii="Times New Roman" w:hAnsi="Times New Roman" w:cs="Times New Roman"/>
          <w:sz w:val="24"/>
          <w:szCs w:val="24"/>
        </w:rPr>
        <w:t>..</w:t>
      </w:r>
      <w:proofErr w:type="spellStart"/>
      <w:r w:rsidRPr="00504F62">
        <w:rPr>
          <w:rFonts w:ascii="Times New Roman" w:hAnsi="Times New Roman" w:cs="Times New Roman"/>
          <w:sz w:val="24"/>
          <w:szCs w:val="24"/>
        </w:rPr>
        <w:t>……………</w:t>
      </w:r>
      <w:r w:rsidR="00CC6D7A">
        <w:rPr>
          <w:rFonts w:ascii="Times New Roman" w:hAnsi="Times New Roman" w:cs="Times New Roman"/>
          <w:sz w:val="24"/>
          <w:szCs w:val="24"/>
        </w:rPr>
        <w:t>…</w:t>
      </w:r>
      <w:proofErr w:type="spellEnd"/>
      <w:r w:rsidR="00CC6D7A">
        <w:rPr>
          <w:rFonts w:ascii="Times New Roman" w:hAnsi="Times New Roman" w:cs="Times New Roman"/>
          <w:sz w:val="24"/>
          <w:szCs w:val="24"/>
        </w:rPr>
        <w:t>..</w:t>
      </w:r>
      <w:r w:rsidRPr="00504F62">
        <w:rPr>
          <w:rFonts w:ascii="Times New Roman" w:hAnsi="Times New Roman" w:cs="Times New Roman"/>
          <w:sz w:val="24"/>
          <w:szCs w:val="24"/>
        </w:rPr>
        <w:t xml:space="preserve"> </w:t>
      </w:r>
    </w:p>
    <w:p w:rsidR="000451CC" w:rsidRDefault="000451CC" w:rsidP="00CC6D7A">
      <w:pPr>
        <w:autoSpaceDE w:val="0"/>
        <w:autoSpaceDN w:val="0"/>
        <w:adjustRightInd w:val="0"/>
        <w:spacing w:after="0" w:line="480" w:lineRule="auto"/>
        <w:ind w:left="426"/>
        <w:jc w:val="both"/>
        <w:rPr>
          <w:rFonts w:ascii="Times New Roman" w:hAnsi="Times New Roman" w:cs="Times New Roman"/>
          <w:sz w:val="24"/>
          <w:szCs w:val="24"/>
        </w:rPr>
      </w:pPr>
      <w:r w:rsidRPr="00504F62">
        <w:rPr>
          <w:rFonts w:ascii="Times New Roman" w:hAnsi="Times New Roman" w:cs="Times New Roman"/>
          <w:sz w:val="24"/>
          <w:szCs w:val="24"/>
        </w:rPr>
        <w:t xml:space="preserve">con sede legale </w:t>
      </w:r>
      <w:r w:rsidR="001E5BAC" w:rsidRPr="00504F62">
        <w:rPr>
          <w:rFonts w:ascii="Times New Roman" w:hAnsi="Times New Roman" w:cs="Times New Roman"/>
          <w:sz w:val="24"/>
          <w:szCs w:val="24"/>
        </w:rPr>
        <w:t xml:space="preserve">in </w:t>
      </w:r>
      <w:proofErr w:type="spellStart"/>
      <w:r w:rsidR="001E5BAC" w:rsidRPr="00504F62">
        <w:rPr>
          <w:rFonts w:ascii="Times New Roman" w:hAnsi="Times New Roman" w:cs="Times New Roman"/>
          <w:sz w:val="24"/>
          <w:szCs w:val="24"/>
        </w:rPr>
        <w:t>……………</w:t>
      </w:r>
      <w:r w:rsidR="002A28D9">
        <w:rPr>
          <w:rFonts w:ascii="Times New Roman" w:hAnsi="Times New Roman" w:cs="Times New Roman"/>
          <w:sz w:val="24"/>
          <w:szCs w:val="24"/>
        </w:rPr>
        <w:t>………………………………………………………….</w:t>
      </w:r>
      <w:r w:rsidR="001E5BAC" w:rsidRPr="00504F62">
        <w:rPr>
          <w:rFonts w:ascii="Times New Roman" w:hAnsi="Times New Roman" w:cs="Times New Roman"/>
          <w:sz w:val="24"/>
          <w:szCs w:val="24"/>
        </w:rPr>
        <w:t>……</w:t>
      </w:r>
      <w:r w:rsidR="00CC6D7A">
        <w:rPr>
          <w:rFonts w:ascii="Times New Roman" w:hAnsi="Times New Roman" w:cs="Times New Roman"/>
          <w:sz w:val="24"/>
          <w:szCs w:val="24"/>
        </w:rPr>
        <w:t>…</w:t>
      </w:r>
      <w:proofErr w:type="spellEnd"/>
      <w:r w:rsidR="00CC6D7A">
        <w:rPr>
          <w:rFonts w:ascii="Times New Roman" w:hAnsi="Times New Roman" w:cs="Times New Roman"/>
          <w:sz w:val="24"/>
          <w:szCs w:val="24"/>
        </w:rPr>
        <w:t>..</w:t>
      </w:r>
    </w:p>
    <w:p w:rsidR="001E5BAC" w:rsidRDefault="001E5BAC" w:rsidP="00CC6D7A">
      <w:pPr>
        <w:autoSpaceDE w:val="0"/>
        <w:autoSpaceDN w:val="0"/>
        <w:adjustRightInd w:val="0"/>
        <w:spacing w:after="0" w:line="480" w:lineRule="auto"/>
        <w:ind w:left="426"/>
        <w:jc w:val="both"/>
        <w:rPr>
          <w:rFonts w:ascii="Times New Roman" w:hAnsi="Times New Roman" w:cs="Times New Roman"/>
          <w:sz w:val="24"/>
          <w:szCs w:val="24"/>
        </w:rPr>
      </w:pPr>
      <w:r w:rsidRPr="00504F62">
        <w:rPr>
          <w:rFonts w:ascii="Times New Roman" w:hAnsi="Times New Roman" w:cs="Times New Roman"/>
          <w:sz w:val="24"/>
          <w:szCs w:val="24"/>
        </w:rPr>
        <w:t>Via</w:t>
      </w:r>
      <w:r w:rsidR="00CC6D7A">
        <w:rPr>
          <w:rFonts w:ascii="Times New Roman" w:hAnsi="Times New Roman" w:cs="Times New Roman"/>
          <w:sz w:val="24"/>
          <w:szCs w:val="24"/>
        </w:rPr>
        <w:t xml:space="preserve"> </w:t>
      </w:r>
      <w:proofErr w:type="spellStart"/>
      <w:r w:rsidR="000451CC" w:rsidRPr="00504F62">
        <w:rPr>
          <w:rFonts w:ascii="Times New Roman" w:hAnsi="Times New Roman" w:cs="Times New Roman"/>
          <w:sz w:val="24"/>
          <w:szCs w:val="24"/>
        </w:rPr>
        <w:t>…………………………….…………</w:t>
      </w:r>
      <w:proofErr w:type="spellEnd"/>
      <w:r w:rsidR="000451CC" w:rsidRPr="00504F62">
        <w:rPr>
          <w:rFonts w:ascii="Times New Roman" w:hAnsi="Times New Roman" w:cs="Times New Roman"/>
          <w:sz w:val="24"/>
          <w:szCs w:val="24"/>
        </w:rPr>
        <w:t>.................................</w:t>
      </w:r>
      <w:r w:rsidRPr="00504F62">
        <w:rPr>
          <w:rFonts w:ascii="Times New Roman" w:hAnsi="Times New Roman" w:cs="Times New Roman"/>
          <w:sz w:val="24"/>
          <w:szCs w:val="24"/>
        </w:rPr>
        <w:t>...............................................</w:t>
      </w:r>
      <w:r w:rsidR="00CC6D7A">
        <w:rPr>
          <w:rFonts w:ascii="Times New Roman" w:hAnsi="Times New Roman" w:cs="Times New Roman"/>
          <w:sz w:val="24"/>
          <w:szCs w:val="24"/>
        </w:rPr>
        <w:t>...</w:t>
      </w:r>
      <w:r w:rsidRPr="00504F62">
        <w:rPr>
          <w:rFonts w:ascii="Times New Roman" w:hAnsi="Times New Roman" w:cs="Times New Roman"/>
          <w:sz w:val="24"/>
          <w:szCs w:val="24"/>
        </w:rPr>
        <w:t>..</w:t>
      </w:r>
    </w:p>
    <w:p w:rsidR="002A28D9" w:rsidRDefault="000451CC" w:rsidP="00CC6D7A">
      <w:pPr>
        <w:autoSpaceDE w:val="0"/>
        <w:autoSpaceDN w:val="0"/>
        <w:adjustRightInd w:val="0"/>
        <w:spacing w:after="0" w:line="480" w:lineRule="auto"/>
        <w:ind w:left="426"/>
        <w:jc w:val="both"/>
        <w:rPr>
          <w:rFonts w:ascii="Times New Roman" w:hAnsi="Times New Roman" w:cs="Times New Roman"/>
          <w:sz w:val="24"/>
          <w:szCs w:val="24"/>
        </w:rPr>
      </w:pPr>
      <w:r w:rsidRPr="00504F62">
        <w:rPr>
          <w:rFonts w:ascii="Times New Roman" w:hAnsi="Times New Roman" w:cs="Times New Roman"/>
          <w:sz w:val="24"/>
          <w:szCs w:val="24"/>
        </w:rPr>
        <w:t>telefono</w:t>
      </w:r>
      <w:r w:rsidR="00FC7B66">
        <w:rPr>
          <w:rFonts w:ascii="Times New Roman" w:hAnsi="Times New Roman" w:cs="Times New Roman"/>
          <w:sz w:val="24"/>
          <w:szCs w:val="24"/>
        </w:rPr>
        <w:t xml:space="preserve"> </w:t>
      </w:r>
      <w:r w:rsidRPr="00504F62">
        <w:rPr>
          <w:rFonts w:ascii="Times New Roman" w:hAnsi="Times New Roman" w:cs="Times New Roman"/>
          <w:sz w:val="24"/>
          <w:szCs w:val="24"/>
        </w:rPr>
        <w:t>................</w:t>
      </w:r>
      <w:r w:rsidR="002A28D9">
        <w:rPr>
          <w:rFonts w:ascii="Times New Roman" w:hAnsi="Times New Roman" w:cs="Times New Roman"/>
          <w:sz w:val="24"/>
          <w:szCs w:val="24"/>
        </w:rPr>
        <w:t>.....................</w:t>
      </w:r>
      <w:r w:rsidRPr="00504F62">
        <w:rPr>
          <w:rFonts w:ascii="Times New Roman" w:hAnsi="Times New Roman" w:cs="Times New Roman"/>
          <w:sz w:val="24"/>
          <w:szCs w:val="24"/>
        </w:rPr>
        <w:t>..........................</w:t>
      </w:r>
      <w:r w:rsidR="002A28D9">
        <w:rPr>
          <w:rFonts w:ascii="Times New Roman" w:hAnsi="Times New Roman" w:cs="Times New Roman"/>
          <w:sz w:val="24"/>
          <w:szCs w:val="24"/>
        </w:rPr>
        <w:t xml:space="preserve"> </w:t>
      </w:r>
      <w:r w:rsidRPr="00504F62">
        <w:rPr>
          <w:rFonts w:ascii="Times New Roman" w:hAnsi="Times New Roman" w:cs="Times New Roman"/>
          <w:sz w:val="24"/>
          <w:szCs w:val="24"/>
        </w:rPr>
        <w:t>fax ................................</w:t>
      </w:r>
      <w:r w:rsidR="001E5BAC" w:rsidRPr="00504F62">
        <w:rPr>
          <w:rFonts w:ascii="Times New Roman" w:hAnsi="Times New Roman" w:cs="Times New Roman"/>
          <w:sz w:val="24"/>
          <w:szCs w:val="24"/>
        </w:rPr>
        <w:t>..............................</w:t>
      </w:r>
      <w:r w:rsidR="00CC6D7A">
        <w:rPr>
          <w:rFonts w:ascii="Times New Roman" w:hAnsi="Times New Roman" w:cs="Times New Roman"/>
          <w:sz w:val="24"/>
          <w:szCs w:val="24"/>
        </w:rPr>
        <w:t>....</w:t>
      </w:r>
      <w:r w:rsidRPr="00504F62">
        <w:rPr>
          <w:rFonts w:ascii="Times New Roman" w:hAnsi="Times New Roman" w:cs="Times New Roman"/>
          <w:sz w:val="24"/>
          <w:szCs w:val="24"/>
        </w:rPr>
        <w:t>...</w:t>
      </w:r>
    </w:p>
    <w:p w:rsidR="000451CC" w:rsidRDefault="000451CC" w:rsidP="00CC6D7A">
      <w:pPr>
        <w:autoSpaceDE w:val="0"/>
        <w:autoSpaceDN w:val="0"/>
        <w:adjustRightInd w:val="0"/>
        <w:spacing w:after="0" w:line="480" w:lineRule="auto"/>
        <w:ind w:left="426"/>
        <w:jc w:val="both"/>
        <w:rPr>
          <w:rFonts w:ascii="Times New Roman" w:hAnsi="Times New Roman" w:cs="Times New Roman"/>
          <w:sz w:val="24"/>
          <w:szCs w:val="24"/>
        </w:rPr>
      </w:pPr>
      <w:r w:rsidRPr="00504F62">
        <w:rPr>
          <w:rFonts w:ascii="Times New Roman" w:hAnsi="Times New Roman" w:cs="Times New Roman"/>
          <w:sz w:val="24"/>
          <w:szCs w:val="24"/>
        </w:rPr>
        <w:t>e-mail</w:t>
      </w:r>
      <w:r w:rsidR="001E5BAC" w:rsidRPr="00504F62">
        <w:rPr>
          <w:rFonts w:ascii="Times New Roman" w:hAnsi="Times New Roman" w:cs="Times New Roman"/>
          <w:sz w:val="24"/>
          <w:szCs w:val="24"/>
        </w:rPr>
        <w:t xml:space="preserve"> </w:t>
      </w:r>
      <w:proofErr w:type="spellStart"/>
      <w:r w:rsidR="001E5BAC" w:rsidRPr="00504F62">
        <w:rPr>
          <w:rFonts w:ascii="Times New Roman" w:hAnsi="Times New Roman" w:cs="Times New Roman"/>
          <w:sz w:val="24"/>
          <w:szCs w:val="24"/>
        </w:rPr>
        <w:t>………………………………………………</w:t>
      </w:r>
      <w:r w:rsidR="002A28D9">
        <w:rPr>
          <w:rFonts w:ascii="Times New Roman" w:hAnsi="Times New Roman" w:cs="Times New Roman"/>
          <w:sz w:val="24"/>
          <w:szCs w:val="24"/>
        </w:rPr>
        <w:t>…………………………………</w:t>
      </w:r>
      <w:r w:rsidR="001E5BAC" w:rsidRPr="00504F62">
        <w:rPr>
          <w:rFonts w:ascii="Times New Roman" w:hAnsi="Times New Roman" w:cs="Times New Roman"/>
          <w:sz w:val="24"/>
          <w:szCs w:val="24"/>
        </w:rPr>
        <w:t>……</w:t>
      </w:r>
      <w:r w:rsidR="00CC6D7A">
        <w:rPr>
          <w:rFonts w:ascii="Times New Roman" w:hAnsi="Times New Roman" w:cs="Times New Roman"/>
          <w:sz w:val="24"/>
          <w:szCs w:val="24"/>
        </w:rPr>
        <w:t>….</w:t>
      </w:r>
      <w:r w:rsidR="001E5BAC" w:rsidRPr="00504F62">
        <w:rPr>
          <w:rFonts w:ascii="Times New Roman" w:hAnsi="Times New Roman" w:cs="Times New Roman"/>
          <w:sz w:val="24"/>
          <w:szCs w:val="24"/>
        </w:rPr>
        <w:t>….</w:t>
      </w:r>
      <w:proofErr w:type="spellEnd"/>
    </w:p>
    <w:p w:rsidR="00D93014" w:rsidRPr="00D93014" w:rsidRDefault="00D315E6" w:rsidP="00561EA9">
      <w:pPr>
        <w:pStyle w:val="Default"/>
        <w:numPr>
          <w:ilvl w:val="0"/>
          <w:numId w:val="27"/>
        </w:numPr>
        <w:ind w:left="426" w:hanging="425"/>
        <w:jc w:val="both"/>
        <w:rPr>
          <w:rFonts w:ascii="Times New Roman" w:hAnsi="Times New Roman" w:cs="Times New Roman"/>
        </w:rPr>
      </w:pPr>
      <w:r>
        <w:rPr>
          <w:rFonts w:ascii="Times New Roman" w:hAnsi="Times New Roman" w:cs="Times New Roman"/>
          <w:color w:val="auto"/>
        </w:rPr>
        <w:t xml:space="preserve">di </w:t>
      </w:r>
      <w:r w:rsidR="00D93014" w:rsidRPr="00D93014">
        <w:rPr>
          <w:rFonts w:ascii="Times New Roman" w:hAnsi="Times New Roman" w:cs="Times New Roman"/>
          <w:color w:val="auto"/>
        </w:rPr>
        <w:t>non trovarsi in alcuna delle condizioni ostative di cui all'articolo 80 del menzionato Decreto Legislativo n. 50/2016 in materia di impedimenti a stipulare con la Pubblica Amministrazione;</w:t>
      </w:r>
    </w:p>
    <w:p w:rsidR="00D93014" w:rsidRDefault="00D93014" w:rsidP="00D93014">
      <w:pPr>
        <w:pStyle w:val="Default"/>
        <w:ind w:left="851"/>
        <w:jc w:val="both"/>
        <w:rPr>
          <w:rFonts w:ascii="Times New Roman" w:hAnsi="Times New Roman" w:cs="Times New Roman"/>
        </w:rPr>
      </w:pPr>
    </w:p>
    <w:p w:rsidR="00F33D9E" w:rsidRPr="00D93014" w:rsidRDefault="00F33D9E" w:rsidP="00561EA9">
      <w:pPr>
        <w:pStyle w:val="Default"/>
        <w:numPr>
          <w:ilvl w:val="0"/>
          <w:numId w:val="27"/>
        </w:numPr>
        <w:ind w:left="426" w:hanging="425"/>
        <w:jc w:val="both"/>
        <w:rPr>
          <w:rFonts w:ascii="Times New Roman" w:hAnsi="Times New Roman" w:cs="Times New Roman"/>
        </w:rPr>
      </w:pPr>
      <w:r w:rsidRPr="00D93014">
        <w:rPr>
          <w:rFonts w:ascii="Times New Roman" w:hAnsi="Times New Roman" w:cs="Times New Roman"/>
        </w:rPr>
        <w:t>di avere i seguenti elementi a conferma dell</w:t>
      </w:r>
      <w:r w:rsidR="00FC7B66">
        <w:rPr>
          <w:rFonts w:ascii="Times New Roman" w:hAnsi="Times New Roman" w:cs="Times New Roman"/>
        </w:rPr>
        <w:t xml:space="preserve">’idoneità </w:t>
      </w:r>
      <w:r w:rsidRPr="00D93014">
        <w:rPr>
          <w:rFonts w:ascii="Times New Roman" w:hAnsi="Times New Roman" w:cs="Times New Roman"/>
        </w:rPr>
        <w:t>professionale:</w:t>
      </w:r>
    </w:p>
    <w:p w:rsidR="00F33D9E" w:rsidRPr="00504F62" w:rsidRDefault="00F33D9E" w:rsidP="00F33D9E">
      <w:pPr>
        <w:autoSpaceDE w:val="0"/>
        <w:autoSpaceDN w:val="0"/>
        <w:adjustRightInd w:val="0"/>
        <w:spacing w:after="0" w:line="240" w:lineRule="auto"/>
        <w:ind w:left="851" w:hanging="425"/>
        <w:jc w:val="both"/>
        <w:rPr>
          <w:rFonts w:ascii="Times New Roman" w:hAnsi="Times New Roman" w:cs="Times New Roman"/>
          <w:sz w:val="24"/>
          <w:szCs w:val="24"/>
        </w:rPr>
      </w:pPr>
    </w:p>
    <w:p w:rsidR="00D93014" w:rsidRDefault="00F33D9E" w:rsidP="00F33D9E">
      <w:pPr>
        <w:pStyle w:val="Paragrafoelenco"/>
        <w:numPr>
          <w:ilvl w:val="0"/>
          <w:numId w:val="26"/>
        </w:numPr>
        <w:autoSpaceDE w:val="0"/>
        <w:autoSpaceDN w:val="0"/>
        <w:adjustRightInd w:val="0"/>
        <w:spacing w:after="0" w:line="240" w:lineRule="auto"/>
        <w:ind w:left="78" w:firstLine="708"/>
        <w:jc w:val="both"/>
        <w:rPr>
          <w:rFonts w:ascii="Times New Roman" w:hAnsi="Times New Roman"/>
          <w:sz w:val="24"/>
          <w:szCs w:val="24"/>
        </w:rPr>
      </w:pPr>
      <w:r w:rsidRPr="00D93014">
        <w:rPr>
          <w:rFonts w:ascii="Times New Roman" w:hAnsi="Times New Roman"/>
          <w:sz w:val="24"/>
          <w:szCs w:val="24"/>
        </w:rPr>
        <w:t>________________________________________</w:t>
      </w:r>
      <w:r w:rsidR="00D93014">
        <w:rPr>
          <w:rFonts w:ascii="Times New Roman" w:hAnsi="Times New Roman"/>
          <w:sz w:val="24"/>
          <w:szCs w:val="24"/>
        </w:rPr>
        <w:t>__________________________</w:t>
      </w:r>
    </w:p>
    <w:p w:rsidR="00D93014" w:rsidRDefault="00D93014" w:rsidP="00D93014">
      <w:pPr>
        <w:pStyle w:val="Paragrafoelenco"/>
        <w:autoSpaceDE w:val="0"/>
        <w:autoSpaceDN w:val="0"/>
        <w:adjustRightInd w:val="0"/>
        <w:spacing w:after="0" w:line="240" w:lineRule="auto"/>
        <w:ind w:left="786"/>
        <w:jc w:val="both"/>
        <w:rPr>
          <w:rFonts w:ascii="Times New Roman" w:hAnsi="Times New Roman"/>
          <w:sz w:val="24"/>
          <w:szCs w:val="24"/>
        </w:rPr>
      </w:pPr>
    </w:p>
    <w:p w:rsidR="00F33D9E" w:rsidRDefault="00F33D9E" w:rsidP="00F33D9E">
      <w:pPr>
        <w:pStyle w:val="Paragrafoelenco"/>
        <w:numPr>
          <w:ilvl w:val="0"/>
          <w:numId w:val="26"/>
        </w:numPr>
        <w:autoSpaceDE w:val="0"/>
        <w:autoSpaceDN w:val="0"/>
        <w:adjustRightInd w:val="0"/>
        <w:spacing w:after="0" w:line="240" w:lineRule="auto"/>
        <w:ind w:left="78" w:firstLine="708"/>
        <w:jc w:val="both"/>
        <w:rPr>
          <w:rFonts w:ascii="Times New Roman" w:hAnsi="Times New Roman"/>
          <w:sz w:val="24"/>
          <w:szCs w:val="24"/>
        </w:rPr>
      </w:pPr>
      <w:r w:rsidRPr="00D93014">
        <w:rPr>
          <w:rFonts w:ascii="Times New Roman" w:hAnsi="Times New Roman"/>
          <w:sz w:val="24"/>
          <w:szCs w:val="24"/>
        </w:rPr>
        <w:t>_____________________________________________</w:t>
      </w:r>
      <w:r w:rsidR="00D93014">
        <w:rPr>
          <w:rFonts w:ascii="Times New Roman" w:hAnsi="Times New Roman"/>
          <w:sz w:val="24"/>
          <w:szCs w:val="24"/>
        </w:rPr>
        <w:t>____________________</w:t>
      </w:r>
    </w:p>
    <w:p w:rsidR="00D93014" w:rsidRPr="00D93014" w:rsidRDefault="00D93014" w:rsidP="00D93014">
      <w:pPr>
        <w:pStyle w:val="Paragrafoelenco"/>
        <w:rPr>
          <w:rFonts w:ascii="Times New Roman" w:hAnsi="Times New Roman"/>
          <w:sz w:val="24"/>
          <w:szCs w:val="24"/>
        </w:rPr>
      </w:pPr>
    </w:p>
    <w:p w:rsidR="00D93014" w:rsidRDefault="00D93014" w:rsidP="00D93014">
      <w:pPr>
        <w:pStyle w:val="Paragrafoelenco"/>
        <w:numPr>
          <w:ilvl w:val="0"/>
          <w:numId w:val="26"/>
        </w:numPr>
        <w:autoSpaceDE w:val="0"/>
        <w:autoSpaceDN w:val="0"/>
        <w:adjustRightInd w:val="0"/>
        <w:spacing w:after="0" w:line="240" w:lineRule="auto"/>
        <w:ind w:left="78" w:firstLine="708"/>
        <w:jc w:val="both"/>
        <w:rPr>
          <w:rFonts w:ascii="Times New Roman" w:hAnsi="Times New Roman"/>
          <w:sz w:val="24"/>
          <w:szCs w:val="24"/>
        </w:rPr>
      </w:pPr>
      <w:r w:rsidRPr="00D93014">
        <w:rPr>
          <w:rFonts w:ascii="Times New Roman" w:hAnsi="Times New Roman"/>
          <w:sz w:val="24"/>
          <w:szCs w:val="24"/>
        </w:rPr>
        <w:lastRenderedPageBreak/>
        <w:t>________________________________________</w:t>
      </w:r>
      <w:r>
        <w:rPr>
          <w:rFonts w:ascii="Times New Roman" w:hAnsi="Times New Roman"/>
          <w:sz w:val="24"/>
          <w:szCs w:val="24"/>
        </w:rPr>
        <w:t>__________________________</w:t>
      </w:r>
    </w:p>
    <w:p w:rsidR="00D93014" w:rsidRPr="00D93014" w:rsidRDefault="00D93014" w:rsidP="00D93014">
      <w:pPr>
        <w:autoSpaceDE w:val="0"/>
        <w:autoSpaceDN w:val="0"/>
        <w:adjustRightInd w:val="0"/>
        <w:spacing w:after="0" w:line="240" w:lineRule="auto"/>
        <w:jc w:val="both"/>
        <w:rPr>
          <w:rFonts w:ascii="Times New Roman" w:hAnsi="Times New Roman"/>
          <w:sz w:val="24"/>
          <w:szCs w:val="24"/>
        </w:rPr>
      </w:pPr>
    </w:p>
    <w:p w:rsidR="007F271F" w:rsidRPr="00CC6D7A" w:rsidRDefault="009F5575" w:rsidP="00561EA9">
      <w:pPr>
        <w:pStyle w:val="Default"/>
        <w:numPr>
          <w:ilvl w:val="0"/>
          <w:numId w:val="27"/>
        </w:numPr>
        <w:ind w:left="426" w:hanging="425"/>
        <w:jc w:val="both"/>
        <w:rPr>
          <w:rFonts w:ascii="Times New Roman" w:hAnsi="Times New Roman"/>
        </w:rPr>
      </w:pPr>
      <w:r w:rsidRPr="00CC6D7A">
        <w:rPr>
          <w:rFonts w:ascii="Times New Roman" w:hAnsi="Times New Roman"/>
        </w:rPr>
        <w:t xml:space="preserve">di </w:t>
      </w:r>
      <w:r w:rsidR="007F271F" w:rsidRPr="00CC6D7A">
        <w:rPr>
          <w:rFonts w:ascii="Times New Roman" w:hAnsi="Times New Roman"/>
        </w:rPr>
        <w:t>aver</w:t>
      </w:r>
      <w:r w:rsidR="00302B46">
        <w:rPr>
          <w:rFonts w:ascii="Times New Roman" w:hAnsi="Times New Roman"/>
        </w:rPr>
        <w:t xml:space="preserve"> maturato il seguente fatturato medio annuo negli esercizi</w:t>
      </w:r>
      <w:r w:rsidR="00D315E6">
        <w:rPr>
          <w:rFonts w:ascii="Times New Roman" w:hAnsi="Times New Roman"/>
        </w:rPr>
        <w:t xml:space="preserve"> </w:t>
      </w:r>
      <w:r w:rsidR="009A2858">
        <w:rPr>
          <w:rFonts w:ascii="Times New Roman" w:hAnsi="Times New Roman"/>
        </w:rPr>
        <w:t>2011,</w:t>
      </w:r>
      <w:r w:rsidR="00C76C44">
        <w:rPr>
          <w:rFonts w:ascii="Times New Roman" w:hAnsi="Times New Roman"/>
        </w:rPr>
        <w:t xml:space="preserve"> </w:t>
      </w:r>
      <w:r w:rsidR="009A2858">
        <w:rPr>
          <w:rFonts w:ascii="Times New Roman" w:hAnsi="Times New Roman"/>
        </w:rPr>
        <w:t>2012,</w:t>
      </w:r>
      <w:r w:rsidR="00C76C44">
        <w:rPr>
          <w:rFonts w:ascii="Times New Roman" w:hAnsi="Times New Roman"/>
        </w:rPr>
        <w:t xml:space="preserve"> </w:t>
      </w:r>
      <w:r w:rsidR="00D315E6">
        <w:rPr>
          <w:rFonts w:ascii="Times New Roman" w:hAnsi="Times New Roman"/>
        </w:rPr>
        <w:t>2013, 2014 e 2015</w:t>
      </w:r>
      <w:r w:rsidR="00302B46">
        <w:rPr>
          <w:rFonts w:ascii="Times New Roman" w:hAnsi="Times New Roman"/>
        </w:rPr>
        <w:t>:</w:t>
      </w:r>
    </w:p>
    <w:p w:rsidR="007F271F" w:rsidRPr="00CC6D7A" w:rsidRDefault="007F271F" w:rsidP="007F271F">
      <w:pPr>
        <w:pStyle w:val="Default"/>
        <w:ind w:left="851"/>
        <w:jc w:val="both"/>
        <w:rPr>
          <w:rFonts w:ascii="Times New Roman" w:hAnsi="Times New Roman"/>
        </w:rPr>
      </w:pPr>
    </w:p>
    <w:p w:rsidR="00561EA9" w:rsidRDefault="00561EA9" w:rsidP="002C2FF8">
      <w:pPr>
        <w:pStyle w:val="Default"/>
        <w:ind w:left="851"/>
        <w:jc w:val="both"/>
        <w:rPr>
          <w:rFonts w:ascii="Times New Roman" w:hAnsi="Times New Roman" w:cs="Times New Roman"/>
        </w:rPr>
      </w:pPr>
    </w:p>
    <w:p w:rsidR="0088320F" w:rsidRPr="00504F62" w:rsidRDefault="00D93014" w:rsidP="00561EA9">
      <w:pPr>
        <w:pStyle w:val="Default"/>
        <w:numPr>
          <w:ilvl w:val="0"/>
          <w:numId w:val="27"/>
        </w:numPr>
        <w:ind w:left="426" w:hanging="425"/>
        <w:jc w:val="both"/>
        <w:rPr>
          <w:rFonts w:ascii="Times New Roman" w:hAnsi="Times New Roman" w:cs="Times New Roman"/>
        </w:rPr>
      </w:pPr>
      <w:r>
        <w:rPr>
          <w:rFonts w:ascii="Times New Roman" w:hAnsi="Times New Roman" w:cs="Times New Roman"/>
        </w:rPr>
        <w:t>d</w:t>
      </w:r>
      <w:r w:rsidR="00F33D9E" w:rsidRPr="00504F62">
        <w:rPr>
          <w:rFonts w:ascii="Times New Roman" w:hAnsi="Times New Roman" w:cs="Times New Roman"/>
        </w:rPr>
        <w:t>i avere</w:t>
      </w:r>
      <w:r w:rsidR="00FC7B66" w:rsidRPr="00FC7B66">
        <w:rPr>
          <w:rFonts w:ascii="Times New Roman" w:hAnsi="Times New Roman" w:cs="Times New Roman"/>
        </w:rPr>
        <w:t xml:space="preserve"> </w:t>
      </w:r>
      <w:r w:rsidR="00FC7B66" w:rsidRPr="00D93014">
        <w:rPr>
          <w:rFonts w:ascii="Times New Roman" w:hAnsi="Times New Roman" w:cs="Times New Roman"/>
        </w:rPr>
        <w:t>i seguenti elementi a conferma dell</w:t>
      </w:r>
      <w:r w:rsidR="00FC7B66">
        <w:rPr>
          <w:rFonts w:ascii="Times New Roman" w:hAnsi="Times New Roman" w:cs="Times New Roman"/>
        </w:rPr>
        <w:t>a capacità tecnica - organizzativa</w:t>
      </w:r>
      <w:r w:rsidR="007E04BF" w:rsidRPr="00504F62">
        <w:rPr>
          <w:rFonts w:ascii="Times New Roman" w:hAnsi="Times New Roman" w:cs="Times New Roman"/>
        </w:rPr>
        <w:t>:</w:t>
      </w:r>
    </w:p>
    <w:p w:rsidR="007E04BF" w:rsidRPr="00504F62" w:rsidRDefault="007E04BF" w:rsidP="00F33D9E">
      <w:pPr>
        <w:autoSpaceDE w:val="0"/>
        <w:autoSpaceDN w:val="0"/>
        <w:adjustRightInd w:val="0"/>
        <w:spacing w:after="0" w:line="240" w:lineRule="auto"/>
        <w:ind w:left="426"/>
        <w:jc w:val="both"/>
        <w:rPr>
          <w:rFonts w:ascii="Times New Roman" w:hAnsi="Times New Roman" w:cs="Times New Roman"/>
          <w:sz w:val="24"/>
          <w:szCs w:val="24"/>
        </w:rPr>
      </w:pPr>
    </w:p>
    <w:p w:rsidR="00D93014" w:rsidRDefault="00D93014" w:rsidP="00D93014">
      <w:pPr>
        <w:pStyle w:val="Paragrafoelenco"/>
        <w:numPr>
          <w:ilvl w:val="0"/>
          <w:numId w:val="26"/>
        </w:numPr>
        <w:autoSpaceDE w:val="0"/>
        <w:autoSpaceDN w:val="0"/>
        <w:adjustRightInd w:val="0"/>
        <w:spacing w:after="0" w:line="240" w:lineRule="auto"/>
        <w:ind w:left="78" w:firstLine="708"/>
        <w:jc w:val="both"/>
        <w:rPr>
          <w:rFonts w:ascii="Times New Roman" w:hAnsi="Times New Roman"/>
          <w:sz w:val="24"/>
          <w:szCs w:val="24"/>
        </w:rPr>
      </w:pPr>
      <w:r w:rsidRPr="00D93014">
        <w:rPr>
          <w:rFonts w:ascii="Times New Roman" w:hAnsi="Times New Roman"/>
          <w:sz w:val="24"/>
          <w:szCs w:val="24"/>
        </w:rPr>
        <w:t>_____________________________________________</w:t>
      </w:r>
      <w:r>
        <w:rPr>
          <w:rFonts w:ascii="Times New Roman" w:hAnsi="Times New Roman"/>
          <w:sz w:val="24"/>
          <w:szCs w:val="24"/>
        </w:rPr>
        <w:t>_______________________</w:t>
      </w:r>
    </w:p>
    <w:p w:rsidR="00D93014" w:rsidRPr="00D93014" w:rsidRDefault="00D93014" w:rsidP="00D93014">
      <w:pPr>
        <w:pStyle w:val="Paragrafoelenco"/>
        <w:rPr>
          <w:rFonts w:ascii="Times New Roman" w:hAnsi="Times New Roman"/>
          <w:sz w:val="24"/>
          <w:szCs w:val="24"/>
        </w:rPr>
      </w:pPr>
    </w:p>
    <w:p w:rsidR="00D93014" w:rsidRDefault="00D93014" w:rsidP="00D93014">
      <w:pPr>
        <w:pStyle w:val="Paragrafoelenco"/>
        <w:numPr>
          <w:ilvl w:val="0"/>
          <w:numId w:val="26"/>
        </w:numPr>
        <w:autoSpaceDE w:val="0"/>
        <w:autoSpaceDN w:val="0"/>
        <w:adjustRightInd w:val="0"/>
        <w:spacing w:after="0" w:line="240" w:lineRule="auto"/>
        <w:ind w:left="78" w:firstLine="708"/>
        <w:jc w:val="both"/>
        <w:rPr>
          <w:rFonts w:ascii="Times New Roman" w:hAnsi="Times New Roman"/>
          <w:sz w:val="24"/>
          <w:szCs w:val="24"/>
        </w:rPr>
      </w:pPr>
      <w:r w:rsidRPr="00D93014">
        <w:rPr>
          <w:rFonts w:ascii="Times New Roman" w:hAnsi="Times New Roman"/>
          <w:sz w:val="24"/>
          <w:szCs w:val="24"/>
        </w:rPr>
        <w:t>________________________________________</w:t>
      </w:r>
      <w:r>
        <w:rPr>
          <w:rFonts w:ascii="Times New Roman" w:hAnsi="Times New Roman"/>
          <w:sz w:val="24"/>
          <w:szCs w:val="24"/>
        </w:rPr>
        <w:t>__________________________</w:t>
      </w:r>
    </w:p>
    <w:p w:rsidR="00D93014" w:rsidRPr="00D93014" w:rsidRDefault="00D93014" w:rsidP="00D93014">
      <w:pPr>
        <w:autoSpaceDE w:val="0"/>
        <w:autoSpaceDN w:val="0"/>
        <w:adjustRightInd w:val="0"/>
        <w:spacing w:after="0" w:line="240" w:lineRule="auto"/>
        <w:jc w:val="both"/>
        <w:rPr>
          <w:rFonts w:ascii="Times New Roman" w:hAnsi="Times New Roman"/>
          <w:sz w:val="24"/>
          <w:szCs w:val="24"/>
        </w:rPr>
      </w:pPr>
    </w:p>
    <w:p w:rsidR="00D93014" w:rsidRDefault="00D93014" w:rsidP="00D93014">
      <w:pPr>
        <w:pStyle w:val="Paragrafoelenco"/>
        <w:numPr>
          <w:ilvl w:val="0"/>
          <w:numId w:val="26"/>
        </w:numPr>
        <w:autoSpaceDE w:val="0"/>
        <w:autoSpaceDN w:val="0"/>
        <w:adjustRightInd w:val="0"/>
        <w:spacing w:after="0" w:line="240" w:lineRule="auto"/>
        <w:ind w:left="78" w:firstLine="708"/>
        <w:jc w:val="both"/>
        <w:rPr>
          <w:rFonts w:ascii="Times New Roman" w:hAnsi="Times New Roman"/>
          <w:sz w:val="24"/>
          <w:szCs w:val="24"/>
        </w:rPr>
      </w:pPr>
      <w:r w:rsidRPr="00D93014">
        <w:rPr>
          <w:rFonts w:ascii="Times New Roman" w:hAnsi="Times New Roman"/>
          <w:sz w:val="24"/>
          <w:szCs w:val="24"/>
        </w:rPr>
        <w:t>________________________________________</w:t>
      </w:r>
      <w:r>
        <w:rPr>
          <w:rFonts w:ascii="Times New Roman" w:hAnsi="Times New Roman"/>
          <w:sz w:val="24"/>
          <w:szCs w:val="24"/>
        </w:rPr>
        <w:t>__________________________</w:t>
      </w:r>
    </w:p>
    <w:p w:rsidR="00D93014" w:rsidRPr="00D93014" w:rsidRDefault="00D93014" w:rsidP="00D93014">
      <w:pPr>
        <w:autoSpaceDE w:val="0"/>
        <w:autoSpaceDN w:val="0"/>
        <w:adjustRightInd w:val="0"/>
        <w:spacing w:after="0" w:line="240" w:lineRule="auto"/>
        <w:jc w:val="both"/>
        <w:rPr>
          <w:rFonts w:ascii="Times New Roman" w:hAnsi="Times New Roman"/>
          <w:sz w:val="24"/>
          <w:szCs w:val="24"/>
        </w:rPr>
      </w:pPr>
    </w:p>
    <w:p w:rsidR="00D93014" w:rsidRDefault="00D93014" w:rsidP="00D93014">
      <w:pPr>
        <w:pStyle w:val="Paragrafoelenco"/>
        <w:numPr>
          <w:ilvl w:val="0"/>
          <w:numId w:val="26"/>
        </w:numPr>
        <w:autoSpaceDE w:val="0"/>
        <w:autoSpaceDN w:val="0"/>
        <w:adjustRightInd w:val="0"/>
        <w:spacing w:after="0" w:line="240" w:lineRule="auto"/>
        <w:ind w:left="78" w:firstLine="708"/>
        <w:jc w:val="both"/>
        <w:rPr>
          <w:rFonts w:ascii="Times New Roman" w:hAnsi="Times New Roman"/>
          <w:sz w:val="24"/>
          <w:szCs w:val="24"/>
        </w:rPr>
      </w:pPr>
      <w:r w:rsidRPr="00D93014">
        <w:rPr>
          <w:rFonts w:ascii="Times New Roman" w:hAnsi="Times New Roman"/>
          <w:sz w:val="24"/>
          <w:szCs w:val="24"/>
        </w:rPr>
        <w:t>________________________________________</w:t>
      </w:r>
      <w:r>
        <w:rPr>
          <w:rFonts w:ascii="Times New Roman" w:hAnsi="Times New Roman"/>
          <w:sz w:val="24"/>
          <w:szCs w:val="24"/>
        </w:rPr>
        <w:t>__________________________</w:t>
      </w:r>
    </w:p>
    <w:p w:rsidR="007E04BF" w:rsidRDefault="007E04BF" w:rsidP="007E04BF">
      <w:pPr>
        <w:autoSpaceDE w:val="0"/>
        <w:autoSpaceDN w:val="0"/>
        <w:adjustRightInd w:val="0"/>
        <w:spacing w:after="0" w:line="240" w:lineRule="auto"/>
        <w:ind w:left="78" w:firstLine="708"/>
        <w:jc w:val="both"/>
        <w:rPr>
          <w:rFonts w:ascii="Times New Roman" w:hAnsi="Times New Roman" w:cs="Times New Roman"/>
          <w:sz w:val="24"/>
          <w:szCs w:val="24"/>
        </w:rPr>
      </w:pPr>
    </w:p>
    <w:p w:rsidR="0088320F" w:rsidRPr="00504F62" w:rsidRDefault="0088320F" w:rsidP="00561EA9">
      <w:pPr>
        <w:pStyle w:val="Default"/>
        <w:numPr>
          <w:ilvl w:val="0"/>
          <w:numId w:val="27"/>
        </w:numPr>
        <w:ind w:left="426" w:hanging="425"/>
        <w:jc w:val="both"/>
        <w:rPr>
          <w:rFonts w:ascii="Times New Roman" w:hAnsi="Times New Roman" w:cs="Times New Roman"/>
        </w:rPr>
      </w:pPr>
      <w:r w:rsidRPr="00504F62">
        <w:rPr>
          <w:rFonts w:ascii="Times New Roman" w:hAnsi="Times New Roman" w:cs="Times New Roman"/>
        </w:rPr>
        <w:t>di accettare, senza condizione o riserva alcuna, tutte le norme e le disposizioni contenute nell’avviso e di avere la perfetta conoscenza delle norme generali e particolari che regolano la procedura oltre che di tutti gli obblighi derivanti dalle prescrizioni dell’avviso di manifestazione di interesse, di tutte le condizioni locali, nonché delle circostanze generali e particolari che possono avere influito sulla partecipazione alla procedura;</w:t>
      </w:r>
    </w:p>
    <w:p w:rsidR="001E5BAC" w:rsidRDefault="001E5BAC" w:rsidP="00C93DBE">
      <w:pPr>
        <w:autoSpaceDE w:val="0"/>
        <w:autoSpaceDN w:val="0"/>
        <w:adjustRightInd w:val="0"/>
        <w:spacing w:after="0" w:line="240" w:lineRule="auto"/>
        <w:jc w:val="both"/>
        <w:rPr>
          <w:rFonts w:ascii="Times New Roman" w:hAnsi="Times New Roman" w:cs="Times New Roman"/>
          <w:sz w:val="24"/>
          <w:szCs w:val="24"/>
        </w:rPr>
      </w:pPr>
    </w:p>
    <w:p w:rsidR="000451CC" w:rsidRDefault="000451CC" w:rsidP="00561EA9">
      <w:pPr>
        <w:pStyle w:val="Default"/>
        <w:numPr>
          <w:ilvl w:val="0"/>
          <w:numId w:val="27"/>
        </w:numPr>
        <w:ind w:left="426" w:hanging="425"/>
        <w:jc w:val="both"/>
        <w:rPr>
          <w:rFonts w:ascii="Times New Roman" w:hAnsi="Times New Roman" w:cs="Times New Roman"/>
        </w:rPr>
      </w:pPr>
      <w:r w:rsidRPr="00504F62">
        <w:rPr>
          <w:rFonts w:ascii="Times New Roman" w:hAnsi="Times New Roman" w:cs="Times New Roman"/>
        </w:rPr>
        <w:t>di essere in possesso di tutte le autorizzazioni richieste dalla legge e p</w:t>
      </w:r>
      <w:r w:rsidR="00D93014">
        <w:rPr>
          <w:rFonts w:ascii="Times New Roman" w:hAnsi="Times New Roman" w:cs="Times New Roman"/>
        </w:rPr>
        <w:t>reviste dalla normativa vigente</w:t>
      </w:r>
    </w:p>
    <w:p w:rsidR="007004C8" w:rsidRDefault="007004C8" w:rsidP="00C93DBE">
      <w:pPr>
        <w:pStyle w:val="Paragrafoelenco"/>
        <w:autoSpaceDE w:val="0"/>
        <w:autoSpaceDN w:val="0"/>
        <w:adjustRightInd w:val="0"/>
        <w:spacing w:after="0" w:line="240" w:lineRule="auto"/>
        <w:ind w:left="360"/>
        <w:jc w:val="both"/>
        <w:rPr>
          <w:rFonts w:ascii="Times New Roman" w:hAnsi="Times New Roman"/>
          <w:sz w:val="24"/>
          <w:szCs w:val="24"/>
        </w:rPr>
      </w:pPr>
    </w:p>
    <w:p w:rsidR="000451CC" w:rsidRDefault="000451CC" w:rsidP="001E5BAC">
      <w:pPr>
        <w:autoSpaceDE w:val="0"/>
        <w:autoSpaceDN w:val="0"/>
        <w:adjustRightInd w:val="0"/>
        <w:spacing w:after="0" w:line="240" w:lineRule="auto"/>
        <w:jc w:val="center"/>
        <w:rPr>
          <w:rFonts w:ascii="Times New Roman" w:hAnsi="Times New Roman" w:cs="Times New Roman"/>
          <w:b/>
          <w:bCs/>
          <w:sz w:val="24"/>
          <w:szCs w:val="24"/>
        </w:rPr>
      </w:pPr>
      <w:r w:rsidRPr="00504F62">
        <w:rPr>
          <w:rFonts w:ascii="Times New Roman" w:hAnsi="Times New Roman" w:cs="Times New Roman"/>
          <w:b/>
          <w:bCs/>
          <w:sz w:val="24"/>
          <w:szCs w:val="24"/>
        </w:rPr>
        <w:t>CHIEDE</w:t>
      </w:r>
    </w:p>
    <w:p w:rsidR="0088320F" w:rsidRPr="00504F62" w:rsidRDefault="0088320F" w:rsidP="00C93DBE">
      <w:pPr>
        <w:autoSpaceDE w:val="0"/>
        <w:autoSpaceDN w:val="0"/>
        <w:adjustRightInd w:val="0"/>
        <w:spacing w:after="0" w:line="240" w:lineRule="auto"/>
        <w:jc w:val="both"/>
        <w:rPr>
          <w:rFonts w:ascii="Times New Roman" w:hAnsi="Times New Roman" w:cs="Times New Roman"/>
          <w:b/>
          <w:bCs/>
          <w:sz w:val="24"/>
          <w:szCs w:val="24"/>
        </w:rPr>
      </w:pPr>
    </w:p>
    <w:p w:rsidR="00E23E7F" w:rsidRPr="00E23E7F" w:rsidRDefault="0047779F" w:rsidP="00E23E7F">
      <w:pPr>
        <w:pStyle w:val="Default"/>
        <w:jc w:val="both"/>
        <w:rPr>
          <w:rFonts w:ascii="Times New Roman" w:hAnsi="Times New Roman" w:cs="Times New Roman"/>
          <w:b/>
          <w:bCs/>
          <w:color w:val="FF0000"/>
        </w:rPr>
      </w:pPr>
      <w:r w:rsidRPr="00504F62">
        <w:rPr>
          <w:rFonts w:ascii="Times New Roman" w:hAnsi="Times New Roman" w:cs="Times New Roman"/>
          <w:color w:val="auto"/>
        </w:rPr>
        <w:t>di partecipare alla selezione per l’</w:t>
      </w:r>
      <w:r w:rsidR="007004C8" w:rsidRPr="00504F62">
        <w:rPr>
          <w:rFonts w:ascii="Times New Roman" w:hAnsi="Times New Roman" w:cs="Times New Roman"/>
          <w:color w:val="auto"/>
        </w:rPr>
        <w:t xml:space="preserve">affidamento di un </w:t>
      </w:r>
      <w:r w:rsidR="007004C8" w:rsidRPr="00504F62">
        <w:rPr>
          <w:rFonts w:ascii="Times New Roman" w:hAnsi="Times New Roman" w:cs="Times New Roman"/>
          <w:bCs/>
          <w:color w:val="auto"/>
        </w:rPr>
        <w:t xml:space="preserve">contratto </w:t>
      </w:r>
      <w:r w:rsidR="007004C8" w:rsidRPr="000023AE">
        <w:rPr>
          <w:rFonts w:ascii="Times New Roman" w:hAnsi="Times New Roman" w:cs="Times New Roman"/>
          <w:bCs/>
          <w:color w:val="auto"/>
        </w:rPr>
        <w:t>d</w:t>
      </w:r>
      <w:r w:rsidR="006C3F81">
        <w:rPr>
          <w:rFonts w:ascii="Times New Roman" w:hAnsi="Times New Roman" w:cs="Times New Roman"/>
          <w:bCs/>
          <w:color w:val="auto"/>
        </w:rPr>
        <w:t>’</w:t>
      </w:r>
      <w:r w:rsidR="00504F62" w:rsidRPr="000023AE">
        <w:rPr>
          <w:rFonts w:ascii="Times New Roman" w:hAnsi="Times New Roman" w:cs="Times New Roman"/>
          <w:bCs/>
          <w:color w:val="auto"/>
        </w:rPr>
        <w:t>appalto</w:t>
      </w:r>
      <w:r w:rsidR="007004C8" w:rsidRPr="000023AE">
        <w:rPr>
          <w:rFonts w:ascii="Times New Roman" w:hAnsi="Times New Roman" w:cs="Times New Roman"/>
          <w:bCs/>
          <w:color w:val="auto"/>
        </w:rPr>
        <w:t xml:space="preserve"> avente</w:t>
      </w:r>
      <w:r w:rsidR="007004C8" w:rsidRPr="00504F62">
        <w:rPr>
          <w:rFonts w:ascii="Times New Roman" w:hAnsi="Times New Roman" w:cs="Times New Roman"/>
          <w:bCs/>
          <w:color w:val="auto"/>
        </w:rPr>
        <w:t xml:space="preserve"> per oggetto </w:t>
      </w:r>
      <w:r w:rsidR="00B21DD1">
        <w:rPr>
          <w:rFonts w:ascii="Times New Roman" w:hAnsi="Times New Roman" w:cs="Times New Roman"/>
          <w:bCs/>
          <w:color w:val="auto"/>
        </w:rPr>
        <w:t>“</w:t>
      </w:r>
      <w:r w:rsidR="00E23E7F" w:rsidRPr="00E23E7F">
        <w:rPr>
          <w:rFonts w:ascii="Times New Roman" w:hAnsi="Times New Roman" w:cs="Times New Roman"/>
          <w:b/>
          <w:bCs/>
        </w:rPr>
        <w:t>RIQUALIF</w:t>
      </w:r>
      <w:r w:rsidR="00FF5349" w:rsidRPr="00FF5349">
        <w:rPr>
          <w:rFonts w:ascii="Times New Roman" w:hAnsi="Times New Roman" w:cs="Times New Roman"/>
          <w:b/>
          <w:bCs/>
          <w:color w:val="auto"/>
        </w:rPr>
        <w:t xml:space="preserve">ICAZIONE ED ADEGUAMENTO NORMATIVO DELLE STAZIONI </w:t>
      </w:r>
      <w:proofErr w:type="spellStart"/>
      <w:r w:rsidR="00FF5349" w:rsidRPr="00FF5349">
        <w:rPr>
          <w:rFonts w:ascii="Times New Roman" w:hAnsi="Times New Roman" w:cs="Times New Roman"/>
          <w:b/>
          <w:bCs/>
          <w:color w:val="auto"/>
        </w:rPr>
        <w:t>DI</w:t>
      </w:r>
      <w:proofErr w:type="spellEnd"/>
      <w:r w:rsidR="00FF5349" w:rsidRPr="00FF5349">
        <w:rPr>
          <w:rFonts w:ascii="Times New Roman" w:hAnsi="Times New Roman" w:cs="Times New Roman"/>
          <w:b/>
          <w:bCs/>
          <w:color w:val="auto"/>
        </w:rPr>
        <w:t xml:space="preserve"> MONITORAGGIO DELLA RADIOATTIVITA’ AMBIENTALE IN ARIA (REMRAD) </w:t>
      </w:r>
      <w:r w:rsidR="00BD3B3F">
        <w:rPr>
          <w:rFonts w:ascii="Times New Roman" w:hAnsi="Times New Roman" w:cs="Times New Roman"/>
          <w:b/>
          <w:bCs/>
          <w:color w:val="auto"/>
        </w:rPr>
        <w:t>SITA</w:t>
      </w:r>
      <w:r w:rsidR="006D6C8B">
        <w:rPr>
          <w:rFonts w:ascii="Times New Roman" w:hAnsi="Times New Roman" w:cs="Times New Roman"/>
          <w:b/>
          <w:bCs/>
          <w:color w:val="auto"/>
        </w:rPr>
        <w:t>/E</w:t>
      </w:r>
      <w:r w:rsidR="00E23E7F">
        <w:rPr>
          <w:rFonts w:ascii="Times New Roman" w:hAnsi="Times New Roman" w:cs="Times New Roman"/>
          <w:b/>
          <w:bCs/>
          <w:color w:val="auto"/>
        </w:rPr>
        <w:t xml:space="preserve"> IN </w:t>
      </w:r>
      <w:proofErr w:type="spellStart"/>
      <w:r w:rsidR="00FF5349" w:rsidRPr="00FF5349">
        <w:rPr>
          <w:rFonts w:ascii="Times New Roman" w:hAnsi="Times New Roman" w:cs="Times New Roman"/>
          <w:b/>
          <w:bCs/>
          <w:color w:val="auto"/>
        </w:rPr>
        <w:t>………</w:t>
      </w:r>
      <w:r w:rsidR="00E23E7F">
        <w:rPr>
          <w:rFonts w:ascii="Times New Roman" w:hAnsi="Times New Roman" w:cs="Times New Roman"/>
          <w:b/>
          <w:bCs/>
          <w:color w:val="auto"/>
        </w:rPr>
        <w:t>…………</w:t>
      </w:r>
      <w:r w:rsidR="00FF5349" w:rsidRPr="00FF5349">
        <w:rPr>
          <w:rFonts w:ascii="Times New Roman" w:hAnsi="Times New Roman" w:cs="Times New Roman"/>
          <w:b/>
          <w:bCs/>
          <w:color w:val="auto"/>
        </w:rPr>
        <w:t>LOTTO</w:t>
      </w:r>
      <w:proofErr w:type="spellEnd"/>
      <w:r w:rsidR="00EF7683">
        <w:rPr>
          <w:rFonts w:ascii="Times New Roman" w:hAnsi="Times New Roman" w:cs="Times New Roman"/>
          <w:b/>
          <w:bCs/>
          <w:color w:val="auto"/>
        </w:rPr>
        <w:t>/I</w:t>
      </w:r>
      <w:r w:rsidR="00FF5349" w:rsidRPr="00FF5349">
        <w:rPr>
          <w:rFonts w:ascii="Times New Roman" w:hAnsi="Times New Roman" w:cs="Times New Roman"/>
          <w:b/>
          <w:bCs/>
          <w:color w:val="auto"/>
        </w:rPr>
        <w:t xml:space="preserve"> </w:t>
      </w:r>
      <w:proofErr w:type="spellStart"/>
      <w:r w:rsidR="00FF5349" w:rsidRPr="00FF5349">
        <w:rPr>
          <w:rFonts w:ascii="Times New Roman" w:hAnsi="Times New Roman" w:cs="Times New Roman"/>
          <w:b/>
          <w:bCs/>
          <w:color w:val="auto"/>
        </w:rPr>
        <w:t>N.</w:t>
      </w:r>
      <w:r w:rsidR="00E23E7F">
        <w:rPr>
          <w:rFonts w:ascii="Times New Roman" w:hAnsi="Times New Roman" w:cs="Times New Roman"/>
          <w:b/>
          <w:bCs/>
          <w:color w:val="auto"/>
        </w:rPr>
        <w:t>……</w:t>
      </w:r>
      <w:proofErr w:type="spellEnd"/>
      <w:r w:rsidR="00FF5349" w:rsidRPr="00FF5349">
        <w:rPr>
          <w:rFonts w:ascii="Times New Roman" w:hAnsi="Times New Roman" w:cs="Times New Roman"/>
          <w:b/>
          <w:bCs/>
          <w:color w:val="auto"/>
        </w:rPr>
        <w:t xml:space="preserve"> </w:t>
      </w:r>
      <w:r w:rsidR="00B21DD1">
        <w:rPr>
          <w:rFonts w:ascii="Times New Roman" w:hAnsi="Times New Roman" w:cs="Times New Roman"/>
          <w:b/>
          <w:bCs/>
          <w:color w:val="auto"/>
        </w:rPr>
        <w:t>“</w:t>
      </w:r>
      <w:r w:rsidR="00FF5349" w:rsidRPr="00FF5349">
        <w:rPr>
          <w:rFonts w:ascii="Times New Roman" w:hAnsi="Times New Roman" w:cs="Times New Roman"/>
          <w:b/>
          <w:bCs/>
          <w:color w:val="auto"/>
        </w:rPr>
        <w:t xml:space="preserve"> :</w:t>
      </w:r>
    </w:p>
    <w:p w:rsidR="00CC6D7A" w:rsidRDefault="00CC6D7A" w:rsidP="00C93DBE">
      <w:pPr>
        <w:autoSpaceDE w:val="0"/>
        <w:autoSpaceDN w:val="0"/>
        <w:adjustRightInd w:val="0"/>
        <w:spacing w:after="0" w:line="240" w:lineRule="auto"/>
        <w:jc w:val="both"/>
        <w:rPr>
          <w:rFonts w:ascii="Times New Roman" w:hAnsi="Times New Roman" w:cs="Times New Roman"/>
          <w:i/>
          <w:iCs/>
          <w:sz w:val="24"/>
          <w:szCs w:val="24"/>
        </w:rPr>
      </w:pPr>
    </w:p>
    <w:p w:rsidR="00465C16" w:rsidRPr="00504F62" w:rsidRDefault="000F5BB1" w:rsidP="00C93DBE">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(luogo)</w:t>
      </w:r>
      <w:r w:rsidR="000451CC" w:rsidRPr="00504F62">
        <w:rPr>
          <w:rFonts w:ascii="Times New Roman" w:hAnsi="Times New Roman" w:cs="Times New Roman"/>
          <w:sz w:val="24"/>
          <w:szCs w:val="24"/>
        </w:rPr>
        <w:t xml:space="preserve">, </w:t>
      </w:r>
      <w:r w:rsidR="000451CC" w:rsidRPr="00504F62">
        <w:rPr>
          <w:rFonts w:ascii="Times New Roman" w:hAnsi="Times New Roman" w:cs="Times New Roman"/>
          <w:i/>
          <w:iCs/>
          <w:sz w:val="24"/>
          <w:szCs w:val="24"/>
        </w:rPr>
        <w:t xml:space="preserve">(data) </w:t>
      </w:r>
    </w:p>
    <w:p w:rsidR="0047779F" w:rsidRPr="00504F62" w:rsidRDefault="0047779F" w:rsidP="00C93DBE">
      <w:pPr>
        <w:autoSpaceDE w:val="0"/>
        <w:autoSpaceDN w:val="0"/>
        <w:adjustRightInd w:val="0"/>
        <w:spacing w:after="0" w:line="240" w:lineRule="auto"/>
        <w:jc w:val="both"/>
        <w:rPr>
          <w:rFonts w:ascii="Times New Roman" w:hAnsi="Times New Roman" w:cs="Times New Roman"/>
          <w:i/>
          <w:iCs/>
          <w:sz w:val="24"/>
          <w:szCs w:val="24"/>
        </w:rPr>
      </w:pPr>
    </w:p>
    <w:p w:rsidR="00465C16" w:rsidRPr="00504F62" w:rsidRDefault="00465C16" w:rsidP="00C93DBE">
      <w:pPr>
        <w:autoSpaceDE w:val="0"/>
        <w:autoSpaceDN w:val="0"/>
        <w:adjustRightInd w:val="0"/>
        <w:spacing w:after="0" w:line="240" w:lineRule="auto"/>
        <w:jc w:val="both"/>
        <w:rPr>
          <w:rFonts w:ascii="Times New Roman" w:hAnsi="Times New Roman" w:cs="Times New Roman"/>
          <w:i/>
          <w:iCs/>
          <w:sz w:val="24"/>
          <w:szCs w:val="24"/>
        </w:rPr>
      </w:pPr>
    </w:p>
    <w:p w:rsidR="000451CC" w:rsidRPr="00504F62" w:rsidRDefault="00504F62" w:rsidP="00B76F38">
      <w:pPr>
        <w:autoSpaceDE w:val="0"/>
        <w:autoSpaceDN w:val="0"/>
        <w:adjustRightInd w:val="0"/>
        <w:spacing w:after="0" w:line="240" w:lineRule="auto"/>
        <w:ind w:left="4248" w:firstLine="708"/>
        <w:jc w:val="both"/>
        <w:rPr>
          <w:rFonts w:ascii="Times New Roman" w:hAnsi="Times New Roman" w:cs="Times New Roman"/>
          <w:i/>
          <w:iCs/>
          <w:sz w:val="24"/>
          <w:szCs w:val="24"/>
        </w:rPr>
      </w:pPr>
      <w:r>
        <w:rPr>
          <w:rFonts w:ascii="Times New Roman" w:hAnsi="Times New Roman" w:cs="Times New Roman"/>
          <w:i/>
          <w:iCs/>
          <w:sz w:val="24"/>
          <w:szCs w:val="24"/>
        </w:rPr>
        <w:t>(</w:t>
      </w:r>
      <w:r w:rsidR="000451CC" w:rsidRPr="00504F62">
        <w:rPr>
          <w:rFonts w:ascii="Times New Roman" w:hAnsi="Times New Roman" w:cs="Times New Roman"/>
          <w:i/>
          <w:iCs/>
          <w:sz w:val="24"/>
          <w:szCs w:val="24"/>
        </w:rPr>
        <w:t>timbro e firma del legale rappresentante)</w:t>
      </w:r>
    </w:p>
    <w:p w:rsidR="00CC6D7A" w:rsidRDefault="00CC6D7A" w:rsidP="00C93DBE">
      <w:pPr>
        <w:autoSpaceDE w:val="0"/>
        <w:autoSpaceDN w:val="0"/>
        <w:adjustRightInd w:val="0"/>
        <w:spacing w:after="0" w:line="240" w:lineRule="auto"/>
        <w:jc w:val="both"/>
        <w:rPr>
          <w:rFonts w:ascii="Times New Roman" w:hAnsi="Times New Roman" w:cs="Times New Roman"/>
          <w:b/>
        </w:rPr>
      </w:pPr>
    </w:p>
    <w:p w:rsidR="00CC6D7A" w:rsidRDefault="00CC6D7A" w:rsidP="00C93DBE">
      <w:pPr>
        <w:autoSpaceDE w:val="0"/>
        <w:autoSpaceDN w:val="0"/>
        <w:adjustRightInd w:val="0"/>
        <w:spacing w:after="0" w:line="240" w:lineRule="auto"/>
        <w:jc w:val="both"/>
        <w:rPr>
          <w:rFonts w:ascii="Times New Roman" w:hAnsi="Times New Roman" w:cs="Times New Roman"/>
          <w:b/>
        </w:rPr>
      </w:pPr>
    </w:p>
    <w:p w:rsidR="000451CC" w:rsidRPr="00504F62" w:rsidRDefault="001E5BAC" w:rsidP="00C93DBE">
      <w:pPr>
        <w:autoSpaceDE w:val="0"/>
        <w:autoSpaceDN w:val="0"/>
        <w:adjustRightInd w:val="0"/>
        <w:spacing w:after="0" w:line="240" w:lineRule="auto"/>
        <w:jc w:val="both"/>
        <w:rPr>
          <w:rFonts w:ascii="Times New Roman" w:hAnsi="Times New Roman" w:cs="Times New Roman"/>
          <w:b/>
        </w:rPr>
      </w:pPr>
      <w:r w:rsidRPr="00504F62">
        <w:rPr>
          <w:rFonts w:ascii="Times New Roman" w:hAnsi="Times New Roman" w:cs="Times New Roman"/>
          <w:b/>
        </w:rPr>
        <w:t>ALLEGATI:</w:t>
      </w:r>
    </w:p>
    <w:p w:rsidR="000451CC" w:rsidRPr="00504F62" w:rsidRDefault="000451CC" w:rsidP="00C93DBE">
      <w:pPr>
        <w:autoSpaceDE w:val="0"/>
        <w:autoSpaceDN w:val="0"/>
        <w:adjustRightInd w:val="0"/>
        <w:spacing w:after="0" w:line="240" w:lineRule="auto"/>
        <w:jc w:val="both"/>
        <w:rPr>
          <w:rFonts w:ascii="Times New Roman" w:hAnsi="Times New Roman" w:cs="Times New Roman"/>
          <w:b/>
          <w:bCs/>
        </w:rPr>
      </w:pPr>
      <w:proofErr w:type="spellStart"/>
      <w:r w:rsidRPr="00504F62">
        <w:rPr>
          <w:rFonts w:ascii="Times New Roman" w:hAnsi="Times New Roman" w:cs="Times New Roman"/>
          <w:b/>
          <w:bCs/>
        </w:rPr>
        <w:t>N.B</w:t>
      </w:r>
      <w:proofErr w:type="spellEnd"/>
      <w:r w:rsidRPr="00504F62">
        <w:rPr>
          <w:rFonts w:ascii="Times New Roman" w:hAnsi="Times New Roman" w:cs="Times New Roman"/>
          <w:b/>
          <w:bCs/>
        </w:rPr>
        <w:t xml:space="preserve"> Alla suddetta dichiarazione deve essere allegata copia fotostatica del documento di identità</w:t>
      </w:r>
      <w:r w:rsidR="00465C16" w:rsidRPr="00504F62">
        <w:rPr>
          <w:rFonts w:ascii="Times New Roman" w:hAnsi="Times New Roman" w:cs="Times New Roman"/>
          <w:b/>
          <w:bCs/>
        </w:rPr>
        <w:t xml:space="preserve"> </w:t>
      </w:r>
      <w:r w:rsidRPr="00504F62">
        <w:rPr>
          <w:rFonts w:ascii="Times New Roman" w:hAnsi="Times New Roman" w:cs="Times New Roman"/>
          <w:b/>
          <w:bCs/>
        </w:rPr>
        <w:t xml:space="preserve">del soggetto firmatario </w:t>
      </w:r>
      <w:r w:rsidR="002A28D9">
        <w:rPr>
          <w:rFonts w:ascii="Times New Roman" w:hAnsi="Times New Roman" w:cs="Times New Roman"/>
          <w:b/>
          <w:bCs/>
        </w:rPr>
        <w:t>in corso di validità</w:t>
      </w:r>
      <w:r w:rsidR="00D93014">
        <w:rPr>
          <w:rFonts w:ascii="Times New Roman" w:hAnsi="Times New Roman" w:cs="Times New Roman"/>
          <w:b/>
          <w:bCs/>
        </w:rPr>
        <w:t xml:space="preserve"> </w:t>
      </w:r>
      <w:r w:rsidRPr="00504F62">
        <w:rPr>
          <w:rFonts w:ascii="Times New Roman" w:hAnsi="Times New Roman" w:cs="Times New Roman"/>
          <w:b/>
          <w:bCs/>
        </w:rPr>
        <w:t>(Carta d’Identità</w:t>
      </w:r>
      <w:r w:rsidR="00D42792">
        <w:rPr>
          <w:rFonts w:ascii="Times New Roman" w:hAnsi="Times New Roman" w:cs="Times New Roman"/>
          <w:b/>
          <w:bCs/>
        </w:rPr>
        <w:t xml:space="preserve"> o documento equipollente ai sensi dell’35, comma 2, del DPR n. 445/2000</w:t>
      </w:r>
      <w:r w:rsidRPr="00504F62">
        <w:rPr>
          <w:rFonts w:ascii="Times New Roman" w:hAnsi="Times New Roman" w:cs="Times New Roman"/>
          <w:b/>
          <w:bCs/>
        </w:rPr>
        <w:t>).</w:t>
      </w:r>
    </w:p>
    <w:sectPr w:rsidR="000451CC" w:rsidRPr="00504F62" w:rsidSect="00A61E7E">
      <w:headerReference w:type="default" r:id="rId11"/>
      <w:footerReference w:type="default" r:id="rId12"/>
      <w:pgSz w:w="11906" w:h="16838"/>
      <w:pgMar w:top="1417"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6A7" w:rsidRDefault="004646A7" w:rsidP="004D2674">
      <w:pPr>
        <w:spacing w:after="0" w:line="240" w:lineRule="auto"/>
      </w:pPr>
      <w:r>
        <w:separator/>
      </w:r>
    </w:p>
  </w:endnote>
  <w:endnote w:type="continuationSeparator" w:id="0">
    <w:p w:rsidR="004646A7" w:rsidRDefault="004646A7" w:rsidP="004D26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C44" w:rsidRPr="00C76C44" w:rsidRDefault="00D2777A" w:rsidP="00C76C44">
    <w:pPr>
      <w:pStyle w:val="Pidipagina"/>
      <w:jc w:val="right"/>
      <w:rPr>
        <w:sz w:val="20"/>
        <w:szCs w:val="20"/>
      </w:rPr>
    </w:pPr>
    <w:sdt>
      <w:sdtPr>
        <w:rPr>
          <w:sz w:val="20"/>
          <w:szCs w:val="20"/>
        </w:rPr>
        <w:id w:val="10736255"/>
        <w:docPartObj>
          <w:docPartGallery w:val="Page Numbers (Bottom of Page)"/>
          <w:docPartUnique/>
        </w:docPartObj>
      </w:sdtPr>
      <w:sdtContent>
        <w:r w:rsidR="00C76C44" w:rsidRPr="00C76C44">
          <w:rPr>
            <w:sz w:val="20"/>
            <w:szCs w:val="20"/>
          </w:rPr>
          <w:t xml:space="preserve">Pagina di </w:t>
        </w:r>
        <w:r w:rsidRPr="00C76C44">
          <w:rPr>
            <w:sz w:val="20"/>
            <w:szCs w:val="20"/>
          </w:rPr>
          <w:fldChar w:fldCharType="begin"/>
        </w:r>
        <w:r w:rsidR="00C76C44" w:rsidRPr="00C76C44">
          <w:rPr>
            <w:sz w:val="20"/>
            <w:szCs w:val="20"/>
          </w:rPr>
          <w:instrText xml:space="preserve"> PAGE   \* MERGEFORMAT </w:instrText>
        </w:r>
        <w:r w:rsidRPr="00C76C44">
          <w:rPr>
            <w:sz w:val="20"/>
            <w:szCs w:val="20"/>
          </w:rPr>
          <w:fldChar w:fldCharType="separate"/>
        </w:r>
        <w:r w:rsidR="00884E24">
          <w:rPr>
            <w:noProof/>
            <w:sz w:val="20"/>
            <w:szCs w:val="20"/>
          </w:rPr>
          <w:t>3</w:t>
        </w:r>
        <w:r w:rsidRPr="00C76C44">
          <w:rPr>
            <w:sz w:val="20"/>
            <w:szCs w:val="20"/>
          </w:rPr>
          <w:fldChar w:fldCharType="end"/>
        </w:r>
      </w:sdtContent>
    </w:sdt>
    <w:r w:rsidR="00C76C44" w:rsidRPr="00C76C44">
      <w:rPr>
        <w:sz w:val="20"/>
        <w:szCs w:val="20"/>
      </w:rPr>
      <w:t xml:space="preserve"> di </w:t>
    </w:r>
    <w:r w:rsidR="00C76C44">
      <w:rPr>
        <w:sz w:val="20"/>
        <w:szCs w:val="20"/>
      </w:rP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6A7" w:rsidRDefault="004646A7" w:rsidP="004D2674">
      <w:pPr>
        <w:spacing w:after="0" w:line="240" w:lineRule="auto"/>
      </w:pPr>
      <w:r>
        <w:separator/>
      </w:r>
    </w:p>
  </w:footnote>
  <w:footnote w:type="continuationSeparator" w:id="0">
    <w:p w:rsidR="004646A7" w:rsidRDefault="004646A7" w:rsidP="004D26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6A7" w:rsidRDefault="004646A7">
    <w:pPr>
      <w:pStyle w:val="Intestazione"/>
    </w:pPr>
    <w:r w:rsidRPr="004D2674">
      <w:rPr>
        <w:noProof/>
        <w:lang w:eastAsia="it-IT"/>
      </w:rPr>
      <w:drawing>
        <wp:inline distT="0" distB="0" distL="0" distR="0">
          <wp:extent cx="2409825" cy="1038225"/>
          <wp:effectExtent l="19050" t="0" r="9525" b="0"/>
          <wp:docPr id="2"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cstate="print"/>
                  <a:srcRect/>
                  <a:stretch>
                    <a:fillRect/>
                  </a:stretch>
                </pic:blipFill>
                <pic:spPr bwMode="auto">
                  <a:xfrm>
                    <a:off x="0" y="0"/>
                    <a:ext cx="2409825" cy="1038225"/>
                  </a:xfrm>
                  <a:prstGeom prst="rect">
                    <a:avLst/>
                  </a:prstGeom>
                  <a:noFill/>
                  <a:ln w="9525">
                    <a:noFill/>
                    <a:miter lim="800000"/>
                    <a:headEnd/>
                    <a:tailEnd/>
                  </a:ln>
                </pic:spPr>
              </pic:pic>
            </a:graphicData>
          </a:graphic>
        </wp:inline>
      </w:drawing>
    </w:r>
  </w:p>
  <w:p w:rsidR="004646A7" w:rsidRDefault="004646A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726C"/>
    <w:multiLevelType w:val="hybridMultilevel"/>
    <w:tmpl w:val="D4AEBAF0"/>
    <w:lvl w:ilvl="0" w:tplc="0410000F">
      <w:start w:val="1"/>
      <w:numFmt w:val="decimal"/>
      <w:lvlText w:val="%1."/>
      <w:lvlJc w:val="left"/>
      <w:pPr>
        <w:ind w:left="1506" w:hanging="360"/>
      </w:pPr>
    </w:lvl>
    <w:lvl w:ilvl="1" w:tplc="04100019" w:tentative="1">
      <w:start w:val="1"/>
      <w:numFmt w:val="lowerLetter"/>
      <w:lvlText w:val="%2."/>
      <w:lvlJc w:val="left"/>
      <w:pPr>
        <w:ind w:left="2226" w:hanging="360"/>
      </w:pPr>
    </w:lvl>
    <w:lvl w:ilvl="2" w:tplc="0410001B" w:tentative="1">
      <w:start w:val="1"/>
      <w:numFmt w:val="lowerRoman"/>
      <w:lvlText w:val="%3."/>
      <w:lvlJc w:val="right"/>
      <w:pPr>
        <w:ind w:left="2946" w:hanging="180"/>
      </w:pPr>
    </w:lvl>
    <w:lvl w:ilvl="3" w:tplc="0410000F" w:tentative="1">
      <w:start w:val="1"/>
      <w:numFmt w:val="decimal"/>
      <w:lvlText w:val="%4."/>
      <w:lvlJc w:val="left"/>
      <w:pPr>
        <w:ind w:left="3666" w:hanging="360"/>
      </w:pPr>
    </w:lvl>
    <w:lvl w:ilvl="4" w:tplc="04100019" w:tentative="1">
      <w:start w:val="1"/>
      <w:numFmt w:val="lowerLetter"/>
      <w:lvlText w:val="%5."/>
      <w:lvlJc w:val="left"/>
      <w:pPr>
        <w:ind w:left="4386" w:hanging="360"/>
      </w:pPr>
    </w:lvl>
    <w:lvl w:ilvl="5" w:tplc="0410001B" w:tentative="1">
      <w:start w:val="1"/>
      <w:numFmt w:val="lowerRoman"/>
      <w:lvlText w:val="%6."/>
      <w:lvlJc w:val="right"/>
      <w:pPr>
        <w:ind w:left="5106" w:hanging="180"/>
      </w:pPr>
    </w:lvl>
    <w:lvl w:ilvl="6" w:tplc="0410000F" w:tentative="1">
      <w:start w:val="1"/>
      <w:numFmt w:val="decimal"/>
      <w:lvlText w:val="%7."/>
      <w:lvlJc w:val="left"/>
      <w:pPr>
        <w:ind w:left="5826" w:hanging="360"/>
      </w:pPr>
    </w:lvl>
    <w:lvl w:ilvl="7" w:tplc="04100019" w:tentative="1">
      <w:start w:val="1"/>
      <w:numFmt w:val="lowerLetter"/>
      <w:lvlText w:val="%8."/>
      <w:lvlJc w:val="left"/>
      <w:pPr>
        <w:ind w:left="6546" w:hanging="360"/>
      </w:pPr>
    </w:lvl>
    <w:lvl w:ilvl="8" w:tplc="0410001B" w:tentative="1">
      <w:start w:val="1"/>
      <w:numFmt w:val="lowerRoman"/>
      <w:lvlText w:val="%9."/>
      <w:lvlJc w:val="right"/>
      <w:pPr>
        <w:ind w:left="7266" w:hanging="180"/>
      </w:pPr>
    </w:lvl>
  </w:abstractNum>
  <w:abstractNum w:abstractNumId="1">
    <w:nsid w:val="061B655F"/>
    <w:multiLevelType w:val="hybridMultilevel"/>
    <w:tmpl w:val="02F84BD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0F">
      <w:start w:val="1"/>
      <w:numFmt w:val="decimal"/>
      <w:lvlText w:val="%3."/>
      <w:lvlJc w:val="lef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
    <w:nsid w:val="071619E1"/>
    <w:multiLevelType w:val="hybridMultilevel"/>
    <w:tmpl w:val="61BA91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B415E32"/>
    <w:multiLevelType w:val="hybridMultilevel"/>
    <w:tmpl w:val="EFC27794"/>
    <w:lvl w:ilvl="0" w:tplc="0410000D">
      <w:start w:val="1"/>
      <w:numFmt w:val="bullet"/>
      <w:lvlText w:val=""/>
      <w:lvlJc w:val="left"/>
      <w:pPr>
        <w:ind w:left="1070" w:hanging="360"/>
      </w:pPr>
      <w:rPr>
        <w:rFonts w:ascii="Wingdings" w:hAnsi="Wingdings"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4">
    <w:nsid w:val="10BB0804"/>
    <w:multiLevelType w:val="hybridMultilevel"/>
    <w:tmpl w:val="EB1C282C"/>
    <w:lvl w:ilvl="0" w:tplc="27ECFCC8">
      <w:start w:val="3"/>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
    <w:nsid w:val="15D964D7"/>
    <w:multiLevelType w:val="hybridMultilevel"/>
    <w:tmpl w:val="BF68913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167A02AD"/>
    <w:multiLevelType w:val="hybridMultilevel"/>
    <w:tmpl w:val="38FCA93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7FB3ACB"/>
    <w:multiLevelType w:val="hybridMultilevel"/>
    <w:tmpl w:val="8E8042CC"/>
    <w:lvl w:ilvl="0" w:tplc="DE62DCB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E0A0F07"/>
    <w:multiLevelType w:val="hybridMultilevel"/>
    <w:tmpl w:val="867E12F0"/>
    <w:lvl w:ilvl="0" w:tplc="648497EA">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22E709D"/>
    <w:multiLevelType w:val="hybridMultilevel"/>
    <w:tmpl w:val="745447B0"/>
    <w:lvl w:ilvl="0" w:tplc="04100017">
      <w:start w:val="1"/>
      <w:numFmt w:val="lowerLetter"/>
      <w:lvlText w:val="%1)"/>
      <w:lvlJc w:val="left"/>
      <w:pPr>
        <w:ind w:left="1080" w:hanging="360"/>
      </w:pPr>
    </w:lvl>
    <w:lvl w:ilvl="1" w:tplc="04100019">
      <w:start w:val="1"/>
      <w:numFmt w:val="lowerLetter"/>
      <w:lvlText w:val="%2."/>
      <w:lvlJc w:val="left"/>
      <w:pPr>
        <w:ind w:left="1800" w:hanging="360"/>
      </w:pPr>
    </w:lvl>
    <w:lvl w:ilvl="2" w:tplc="B6A2E554">
      <w:start w:val="1"/>
      <w:numFmt w:val="decimal"/>
      <w:lvlText w:val="%3)"/>
      <w:lvlJc w:val="left"/>
      <w:pPr>
        <w:ind w:left="2700" w:hanging="360"/>
      </w:pPr>
      <w:rPr>
        <w:rFonts w:hint="default"/>
      </w:r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2B772392"/>
    <w:multiLevelType w:val="hybridMultilevel"/>
    <w:tmpl w:val="C5608BEA"/>
    <w:lvl w:ilvl="0" w:tplc="0410000F">
      <w:start w:val="1"/>
      <w:numFmt w:val="decimal"/>
      <w:lvlText w:val="%1."/>
      <w:lvlJc w:val="left"/>
      <w:pPr>
        <w:ind w:left="889" w:hanging="360"/>
      </w:pPr>
    </w:lvl>
    <w:lvl w:ilvl="1" w:tplc="04100019" w:tentative="1">
      <w:start w:val="1"/>
      <w:numFmt w:val="lowerLetter"/>
      <w:lvlText w:val="%2."/>
      <w:lvlJc w:val="left"/>
      <w:pPr>
        <w:ind w:left="1609" w:hanging="360"/>
      </w:pPr>
    </w:lvl>
    <w:lvl w:ilvl="2" w:tplc="0410001B" w:tentative="1">
      <w:start w:val="1"/>
      <w:numFmt w:val="lowerRoman"/>
      <w:lvlText w:val="%3."/>
      <w:lvlJc w:val="right"/>
      <w:pPr>
        <w:ind w:left="2329" w:hanging="180"/>
      </w:pPr>
    </w:lvl>
    <w:lvl w:ilvl="3" w:tplc="0410000F" w:tentative="1">
      <w:start w:val="1"/>
      <w:numFmt w:val="decimal"/>
      <w:lvlText w:val="%4."/>
      <w:lvlJc w:val="left"/>
      <w:pPr>
        <w:ind w:left="3049" w:hanging="360"/>
      </w:pPr>
    </w:lvl>
    <w:lvl w:ilvl="4" w:tplc="04100019" w:tentative="1">
      <w:start w:val="1"/>
      <w:numFmt w:val="lowerLetter"/>
      <w:lvlText w:val="%5."/>
      <w:lvlJc w:val="left"/>
      <w:pPr>
        <w:ind w:left="3769" w:hanging="360"/>
      </w:pPr>
    </w:lvl>
    <w:lvl w:ilvl="5" w:tplc="0410001B" w:tentative="1">
      <w:start w:val="1"/>
      <w:numFmt w:val="lowerRoman"/>
      <w:lvlText w:val="%6."/>
      <w:lvlJc w:val="right"/>
      <w:pPr>
        <w:ind w:left="4489" w:hanging="180"/>
      </w:pPr>
    </w:lvl>
    <w:lvl w:ilvl="6" w:tplc="0410000F" w:tentative="1">
      <w:start w:val="1"/>
      <w:numFmt w:val="decimal"/>
      <w:lvlText w:val="%7."/>
      <w:lvlJc w:val="left"/>
      <w:pPr>
        <w:ind w:left="5209" w:hanging="360"/>
      </w:pPr>
    </w:lvl>
    <w:lvl w:ilvl="7" w:tplc="04100019" w:tentative="1">
      <w:start w:val="1"/>
      <w:numFmt w:val="lowerLetter"/>
      <w:lvlText w:val="%8."/>
      <w:lvlJc w:val="left"/>
      <w:pPr>
        <w:ind w:left="5929" w:hanging="360"/>
      </w:pPr>
    </w:lvl>
    <w:lvl w:ilvl="8" w:tplc="0410001B" w:tentative="1">
      <w:start w:val="1"/>
      <w:numFmt w:val="lowerRoman"/>
      <w:lvlText w:val="%9."/>
      <w:lvlJc w:val="right"/>
      <w:pPr>
        <w:ind w:left="6649" w:hanging="180"/>
      </w:pPr>
    </w:lvl>
  </w:abstractNum>
  <w:abstractNum w:abstractNumId="11">
    <w:nsid w:val="31430570"/>
    <w:multiLevelType w:val="hybridMultilevel"/>
    <w:tmpl w:val="405C6D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1F12CAB"/>
    <w:multiLevelType w:val="hybridMultilevel"/>
    <w:tmpl w:val="A0E04AF8"/>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nsid w:val="37922B84"/>
    <w:multiLevelType w:val="hybridMultilevel"/>
    <w:tmpl w:val="4C70E7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8FC6B11"/>
    <w:multiLevelType w:val="hybridMultilevel"/>
    <w:tmpl w:val="CD26ADEA"/>
    <w:lvl w:ilvl="0" w:tplc="387694D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9035B07"/>
    <w:multiLevelType w:val="hybridMultilevel"/>
    <w:tmpl w:val="B83EAC18"/>
    <w:lvl w:ilvl="0" w:tplc="27ECFCC8">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CF11CFA"/>
    <w:multiLevelType w:val="hybridMultilevel"/>
    <w:tmpl w:val="1284BEF2"/>
    <w:lvl w:ilvl="0" w:tplc="29DAEA8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DEE0DC3"/>
    <w:multiLevelType w:val="hybridMultilevel"/>
    <w:tmpl w:val="24262F14"/>
    <w:lvl w:ilvl="0" w:tplc="771A9556">
      <w:start w:val="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E2A22E4"/>
    <w:multiLevelType w:val="hybridMultilevel"/>
    <w:tmpl w:val="668EE47A"/>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nsid w:val="3F7C4174"/>
    <w:multiLevelType w:val="hybridMultilevel"/>
    <w:tmpl w:val="A0FC68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14A0751"/>
    <w:multiLevelType w:val="hybridMultilevel"/>
    <w:tmpl w:val="CE1A491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nsid w:val="472E0477"/>
    <w:multiLevelType w:val="hybridMultilevel"/>
    <w:tmpl w:val="776853A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2">
    <w:nsid w:val="47386D19"/>
    <w:multiLevelType w:val="hybridMultilevel"/>
    <w:tmpl w:val="E3A8506C"/>
    <w:lvl w:ilvl="0" w:tplc="D8B88A5E">
      <w:start w:val="1"/>
      <w:numFmt w:val="decimal"/>
      <w:lvlText w:val="%1)"/>
      <w:lvlJc w:val="left"/>
      <w:pPr>
        <w:ind w:left="786"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76A015D"/>
    <w:multiLevelType w:val="hybridMultilevel"/>
    <w:tmpl w:val="909C2970"/>
    <w:lvl w:ilvl="0" w:tplc="04100001">
      <w:start w:val="1"/>
      <w:numFmt w:val="bullet"/>
      <w:lvlText w:val=""/>
      <w:lvlJc w:val="left"/>
      <w:pPr>
        <w:ind w:left="1423" w:hanging="360"/>
      </w:pPr>
      <w:rPr>
        <w:rFonts w:ascii="Symbol" w:hAnsi="Symbol" w:hint="default"/>
      </w:rPr>
    </w:lvl>
    <w:lvl w:ilvl="1" w:tplc="04100003" w:tentative="1">
      <w:start w:val="1"/>
      <w:numFmt w:val="bullet"/>
      <w:lvlText w:val="o"/>
      <w:lvlJc w:val="left"/>
      <w:pPr>
        <w:ind w:left="2143" w:hanging="360"/>
      </w:pPr>
      <w:rPr>
        <w:rFonts w:ascii="Courier New" w:hAnsi="Courier New" w:cs="Courier New" w:hint="default"/>
      </w:rPr>
    </w:lvl>
    <w:lvl w:ilvl="2" w:tplc="04100005" w:tentative="1">
      <w:start w:val="1"/>
      <w:numFmt w:val="bullet"/>
      <w:lvlText w:val=""/>
      <w:lvlJc w:val="left"/>
      <w:pPr>
        <w:ind w:left="2863" w:hanging="360"/>
      </w:pPr>
      <w:rPr>
        <w:rFonts w:ascii="Wingdings" w:hAnsi="Wingdings" w:hint="default"/>
      </w:rPr>
    </w:lvl>
    <w:lvl w:ilvl="3" w:tplc="04100001" w:tentative="1">
      <w:start w:val="1"/>
      <w:numFmt w:val="bullet"/>
      <w:lvlText w:val=""/>
      <w:lvlJc w:val="left"/>
      <w:pPr>
        <w:ind w:left="3583" w:hanging="360"/>
      </w:pPr>
      <w:rPr>
        <w:rFonts w:ascii="Symbol" w:hAnsi="Symbol" w:hint="default"/>
      </w:rPr>
    </w:lvl>
    <w:lvl w:ilvl="4" w:tplc="04100003" w:tentative="1">
      <w:start w:val="1"/>
      <w:numFmt w:val="bullet"/>
      <w:lvlText w:val="o"/>
      <w:lvlJc w:val="left"/>
      <w:pPr>
        <w:ind w:left="4303" w:hanging="360"/>
      </w:pPr>
      <w:rPr>
        <w:rFonts w:ascii="Courier New" w:hAnsi="Courier New" w:cs="Courier New" w:hint="default"/>
      </w:rPr>
    </w:lvl>
    <w:lvl w:ilvl="5" w:tplc="04100005" w:tentative="1">
      <w:start w:val="1"/>
      <w:numFmt w:val="bullet"/>
      <w:lvlText w:val=""/>
      <w:lvlJc w:val="left"/>
      <w:pPr>
        <w:ind w:left="5023" w:hanging="360"/>
      </w:pPr>
      <w:rPr>
        <w:rFonts w:ascii="Wingdings" w:hAnsi="Wingdings" w:hint="default"/>
      </w:rPr>
    </w:lvl>
    <w:lvl w:ilvl="6" w:tplc="04100001" w:tentative="1">
      <w:start w:val="1"/>
      <w:numFmt w:val="bullet"/>
      <w:lvlText w:val=""/>
      <w:lvlJc w:val="left"/>
      <w:pPr>
        <w:ind w:left="5743" w:hanging="360"/>
      </w:pPr>
      <w:rPr>
        <w:rFonts w:ascii="Symbol" w:hAnsi="Symbol" w:hint="default"/>
      </w:rPr>
    </w:lvl>
    <w:lvl w:ilvl="7" w:tplc="04100003" w:tentative="1">
      <w:start w:val="1"/>
      <w:numFmt w:val="bullet"/>
      <w:lvlText w:val="o"/>
      <w:lvlJc w:val="left"/>
      <w:pPr>
        <w:ind w:left="6463" w:hanging="360"/>
      </w:pPr>
      <w:rPr>
        <w:rFonts w:ascii="Courier New" w:hAnsi="Courier New" w:cs="Courier New" w:hint="default"/>
      </w:rPr>
    </w:lvl>
    <w:lvl w:ilvl="8" w:tplc="04100005" w:tentative="1">
      <w:start w:val="1"/>
      <w:numFmt w:val="bullet"/>
      <w:lvlText w:val=""/>
      <w:lvlJc w:val="left"/>
      <w:pPr>
        <w:ind w:left="7183" w:hanging="360"/>
      </w:pPr>
      <w:rPr>
        <w:rFonts w:ascii="Wingdings" w:hAnsi="Wingdings" w:hint="default"/>
      </w:rPr>
    </w:lvl>
  </w:abstractNum>
  <w:abstractNum w:abstractNumId="24">
    <w:nsid w:val="4CAE045F"/>
    <w:multiLevelType w:val="hybridMultilevel"/>
    <w:tmpl w:val="A3A6812C"/>
    <w:lvl w:ilvl="0" w:tplc="771A9556">
      <w:start w:val="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1613BB9"/>
    <w:multiLevelType w:val="hybridMultilevel"/>
    <w:tmpl w:val="F10AD0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C1E3B5B"/>
    <w:multiLevelType w:val="hybridMultilevel"/>
    <w:tmpl w:val="4BB251AC"/>
    <w:lvl w:ilvl="0" w:tplc="F3EC38B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F034E2D"/>
    <w:multiLevelType w:val="hybridMultilevel"/>
    <w:tmpl w:val="547EE240"/>
    <w:lvl w:ilvl="0" w:tplc="76E48018">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F563300"/>
    <w:multiLevelType w:val="hybridMultilevel"/>
    <w:tmpl w:val="6C383BD4"/>
    <w:lvl w:ilvl="0" w:tplc="75442FC2">
      <w:numFmt w:val="bullet"/>
      <w:lvlText w:val="-"/>
      <w:lvlJc w:val="left"/>
      <w:pPr>
        <w:ind w:left="2625" w:hanging="360"/>
      </w:pPr>
      <w:rPr>
        <w:rFonts w:ascii="Verdana" w:eastAsia="Times New Roman" w:hAnsi="Verdana" w:cs="Arial" w:hint="default"/>
      </w:rPr>
    </w:lvl>
    <w:lvl w:ilvl="1" w:tplc="04100003">
      <w:start w:val="1"/>
      <w:numFmt w:val="bullet"/>
      <w:lvlText w:val="o"/>
      <w:lvlJc w:val="left"/>
      <w:pPr>
        <w:ind w:left="3345" w:hanging="360"/>
      </w:pPr>
      <w:rPr>
        <w:rFonts w:ascii="Courier New" w:hAnsi="Courier New" w:cs="Courier New" w:hint="default"/>
      </w:rPr>
    </w:lvl>
    <w:lvl w:ilvl="2" w:tplc="04100005" w:tentative="1">
      <w:start w:val="1"/>
      <w:numFmt w:val="bullet"/>
      <w:lvlText w:val=""/>
      <w:lvlJc w:val="left"/>
      <w:pPr>
        <w:ind w:left="4065" w:hanging="360"/>
      </w:pPr>
      <w:rPr>
        <w:rFonts w:ascii="Wingdings" w:hAnsi="Wingdings" w:hint="default"/>
      </w:rPr>
    </w:lvl>
    <w:lvl w:ilvl="3" w:tplc="04100001" w:tentative="1">
      <w:start w:val="1"/>
      <w:numFmt w:val="bullet"/>
      <w:lvlText w:val=""/>
      <w:lvlJc w:val="left"/>
      <w:pPr>
        <w:ind w:left="4785" w:hanging="360"/>
      </w:pPr>
      <w:rPr>
        <w:rFonts w:ascii="Symbol" w:hAnsi="Symbol" w:hint="default"/>
      </w:rPr>
    </w:lvl>
    <w:lvl w:ilvl="4" w:tplc="04100003" w:tentative="1">
      <w:start w:val="1"/>
      <w:numFmt w:val="bullet"/>
      <w:lvlText w:val="o"/>
      <w:lvlJc w:val="left"/>
      <w:pPr>
        <w:ind w:left="5505" w:hanging="360"/>
      </w:pPr>
      <w:rPr>
        <w:rFonts w:ascii="Courier New" w:hAnsi="Courier New" w:cs="Courier New" w:hint="default"/>
      </w:rPr>
    </w:lvl>
    <w:lvl w:ilvl="5" w:tplc="04100005" w:tentative="1">
      <w:start w:val="1"/>
      <w:numFmt w:val="bullet"/>
      <w:lvlText w:val=""/>
      <w:lvlJc w:val="left"/>
      <w:pPr>
        <w:ind w:left="6225" w:hanging="360"/>
      </w:pPr>
      <w:rPr>
        <w:rFonts w:ascii="Wingdings" w:hAnsi="Wingdings" w:hint="default"/>
      </w:rPr>
    </w:lvl>
    <w:lvl w:ilvl="6" w:tplc="04100001" w:tentative="1">
      <w:start w:val="1"/>
      <w:numFmt w:val="bullet"/>
      <w:lvlText w:val=""/>
      <w:lvlJc w:val="left"/>
      <w:pPr>
        <w:ind w:left="6945" w:hanging="360"/>
      </w:pPr>
      <w:rPr>
        <w:rFonts w:ascii="Symbol" w:hAnsi="Symbol" w:hint="default"/>
      </w:rPr>
    </w:lvl>
    <w:lvl w:ilvl="7" w:tplc="04100003" w:tentative="1">
      <w:start w:val="1"/>
      <w:numFmt w:val="bullet"/>
      <w:lvlText w:val="o"/>
      <w:lvlJc w:val="left"/>
      <w:pPr>
        <w:ind w:left="7665" w:hanging="360"/>
      </w:pPr>
      <w:rPr>
        <w:rFonts w:ascii="Courier New" w:hAnsi="Courier New" w:cs="Courier New" w:hint="default"/>
      </w:rPr>
    </w:lvl>
    <w:lvl w:ilvl="8" w:tplc="04100005" w:tentative="1">
      <w:start w:val="1"/>
      <w:numFmt w:val="bullet"/>
      <w:lvlText w:val=""/>
      <w:lvlJc w:val="left"/>
      <w:pPr>
        <w:ind w:left="8385" w:hanging="360"/>
      </w:pPr>
      <w:rPr>
        <w:rFonts w:ascii="Wingdings" w:hAnsi="Wingdings" w:hint="default"/>
      </w:rPr>
    </w:lvl>
  </w:abstractNum>
  <w:abstractNum w:abstractNumId="29">
    <w:nsid w:val="63B612EE"/>
    <w:multiLevelType w:val="hybridMultilevel"/>
    <w:tmpl w:val="F0B26D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6B46193"/>
    <w:multiLevelType w:val="hybridMultilevel"/>
    <w:tmpl w:val="8892EEE2"/>
    <w:lvl w:ilvl="0" w:tplc="7F209390">
      <w:start w:val="1"/>
      <w:numFmt w:val="bullet"/>
      <w:lvlText w:val="-"/>
      <w:lvlJc w:val="left"/>
      <w:pPr>
        <w:ind w:left="720" w:hanging="360"/>
      </w:pPr>
      <w:rPr>
        <w:rFonts w:ascii="Palatino Linotype" w:eastAsia="Times New Roman"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9A94DBB"/>
    <w:multiLevelType w:val="hybridMultilevel"/>
    <w:tmpl w:val="57EC77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E7B37AD"/>
    <w:multiLevelType w:val="hybridMultilevel"/>
    <w:tmpl w:val="53DA554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98B21B1"/>
    <w:multiLevelType w:val="hybridMultilevel"/>
    <w:tmpl w:val="9D6CC04A"/>
    <w:lvl w:ilvl="0" w:tplc="04100011">
      <w:start w:val="1"/>
      <w:numFmt w:val="decimal"/>
      <w:lvlText w:val="%1)"/>
      <w:lvlJc w:val="left"/>
      <w:pPr>
        <w:ind w:left="720" w:hanging="360"/>
      </w:pPr>
    </w:lvl>
    <w:lvl w:ilvl="1" w:tplc="64441784">
      <w:start w:val="1"/>
      <w:numFmt w:val="lowerLetter"/>
      <w:lvlText w:val="%2)"/>
      <w:lvlJc w:val="left"/>
      <w:pPr>
        <w:ind w:left="1440" w:hanging="360"/>
      </w:pPr>
      <w:rPr>
        <w:rFonts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E100792"/>
    <w:multiLevelType w:val="hybridMultilevel"/>
    <w:tmpl w:val="592E9B0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20"/>
  </w:num>
  <w:num w:numId="5">
    <w:abstractNumId w:val="21"/>
  </w:num>
  <w:num w:numId="6">
    <w:abstractNumId w:val="19"/>
  </w:num>
  <w:num w:numId="7">
    <w:abstractNumId w:val="31"/>
  </w:num>
  <w:num w:numId="8">
    <w:abstractNumId w:val="11"/>
  </w:num>
  <w:num w:numId="9">
    <w:abstractNumId w:val="7"/>
  </w:num>
  <w:num w:numId="10">
    <w:abstractNumId w:val="32"/>
  </w:num>
  <w:num w:numId="11">
    <w:abstractNumId w:val="4"/>
  </w:num>
  <w:num w:numId="12">
    <w:abstractNumId w:val="15"/>
  </w:num>
  <w:num w:numId="13">
    <w:abstractNumId w:val="34"/>
  </w:num>
  <w:num w:numId="14">
    <w:abstractNumId w:val="17"/>
  </w:num>
  <w:num w:numId="15">
    <w:abstractNumId w:val="24"/>
  </w:num>
  <w:num w:numId="16">
    <w:abstractNumId w:val="22"/>
  </w:num>
  <w:num w:numId="17">
    <w:abstractNumId w:val="29"/>
  </w:num>
  <w:num w:numId="18">
    <w:abstractNumId w:val="3"/>
  </w:num>
  <w:num w:numId="19">
    <w:abstractNumId w:val="27"/>
  </w:num>
  <w:num w:numId="20">
    <w:abstractNumId w:val="14"/>
  </w:num>
  <w:num w:numId="21">
    <w:abstractNumId w:val="26"/>
  </w:num>
  <w:num w:numId="22">
    <w:abstractNumId w:val="33"/>
  </w:num>
  <w:num w:numId="23">
    <w:abstractNumId w:val="6"/>
  </w:num>
  <w:num w:numId="24">
    <w:abstractNumId w:val="12"/>
  </w:num>
  <w:num w:numId="25">
    <w:abstractNumId w:val="18"/>
  </w:num>
  <w:num w:numId="26">
    <w:abstractNumId w:val="8"/>
  </w:num>
  <w:num w:numId="27">
    <w:abstractNumId w:val="5"/>
  </w:num>
  <w:num w:numId="28">
    <w:abstractNumId w:val="13"/>
  </w:num>
  <w:num w:numId="29">
    <w:abstractNumId w:val="0"/>
  </w:num>
  <w:num w:numId="30">
    <w:abstractNumId w:val="16"/>
  </w:num>
  <w:num w:numId="31">
    <w:abstractNumId w:val="28"/>
  </w:num>
  <w:num w:numId="32">
    <w:abstractNumId w:val="9"/>
  </w:num>
  <w:num w:numId="33">
    <w:abstractNumId w:val="1"/>
  </w:num>
  <w:num w:numId="34">
    <w:abstractNumId w:val="10"/>
  </w:num>
  <w:num w:numId="35">
    <w:abstractNumId w:val="2"/>
  </w:num>
  <w:num w:numId="36">
    <w:abstractNumId w:val="23"/>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0451CC"/>
    <w:rsid w:val="000023AE"/>
    <w:rsid w:val="000151DF"/>
    <w:rsid w:val="0003172C"/>
    <w:rsid w:val="00042C0E"/>
    <w:rsid w:val="00043691"/>
    <w:rsid w:val="000444A4"/>
    <w:rsid w:val="000451CC"/>
    <w:rsid w:val="0004719C"/>
    <w:rsid w:val="00050FFE"/>
    <w:rsid w:val="00064B86"/>
    <w:rsid w:val="000B23B2"/>
    <w:rsid w:val="000C643C"/>
    <w:rsid w:val="000E7890"/>
    <w:rsid w:val="000F5130"/>
    <w:rsid w:val="000F5BB1"/>
    <w:rsid w:val="00102AB0"/>
    <w:rsid w:val="001045DD"/>
    <w:rsid w:val="00111331"/>
    <w:rsid w:val="001168E6"/>
    <w:rsid w:val="00127FDB"/>
    <w:rsid w:val="00132485"/>
    <w:rsid w:val="001A535A"/>
    <w:rsid w:val="001E12DE"/>
    <w:rsid w:val="001E5BAC"/>
    <w:rsid w:val="00213F55"/>
    <w:rsid w:val="00214C1D"/>
    <w:rsid w:val="00261B7B"/>
    <w:rsid w:val="00274EAA"/>
    <w:rsid w:val="00287D19"/>
    <w:rsid w:val="002966EC"/>
    <w:rsid w:val="002A28D9"/>
    <w:rsid w:val="002B47BD"/>
    <w:rsid w:val="002C2FF8"/>
    <w:rsid w:val="002D5AE2"/>
    <w:rsid w:val="002E2EB4"/>
    <w:rsid w:val="002F0FE5"/>
    <w:rsid w:val="00302B46"/>
    <w:rsid w:val="003040E4"/>
    <w:rsid w:val="00313A49"/>
    <w:rsid w:val="00327092"/>
    <w:rsid w:val="00334E4D"/>
    <w:rsid w:val="00334EE5"/>
    <w:rsid w:val="00335EED"/>
    <w:rsid w:val="003446CE"/>
    <w:rsid w:val="00345D0F"/>
    <w:rsid w:val="00346C8B"/>
    <w:rsid w:val="0038365A"/>
    <w:rsid w:val="00385C8B"/>
    <w:rsid w:val="0038783D"/>
    <w:rsid w:val="003A7C5B"/>
    <w:rsid w:val="003C0B5A"/>
    <w:rsid w:val="003D2C2A"/>
    <w:rsid w:val="003D68B7"/>
    <w:rsid w:val="00407FCA"/>
    <w:rsid w:val="004347EC"/>
    <w:rsid w:val="0044446A"/>
    <w:rsid w:val="00446674"/>
    <w:rsid w:val="00453330"/>
    <w:rsid w:val="00456AA2"/>
    <w:rsid w:val="00461153"/>
    <w:rsid w:val="00463621"/>
    <w:rsid w:val="004646A7"/>
    <w:rsid w:val="00465C16"/>
    <w:rsid w:val="004720CC"/>
    <w:rsid w:val="0047779F"/>
    <w:rsid w:val="00483E87"/>
    <w:rsid w:val="004C0E6A"/>
    <w:rsid w:val="004D2674"/>
    <w:rsid w:val="00503AE5"/>
    <w:rsid w:val="00504F62"/>
    <w:rsid w:val="00512591"/>
    <w:rsid w:val="005375E6"/>
    <w:rsid w:val="0054798E"/>
    <w:rsid w:val="00556D77"/>
    <w:rsid w:val="00561EA9"/>
    <w:rsid w:val="00583312"/>
    <w:rsid w:val="005836E1"/>
    <w:rsid w:val="005A2373"/>
    <w:rsid w:val="005E40DD"/>
    <w:rsid w:val="00604E9F"/>
    <w:rsid w:val="006052D7"/>
    <w:rsid w:val="006101F6"/>
    <w:rsid w:val="00617242"/>
    <w:rsid w:val="00632FE0"/>
    <w:rsid w:val="00633F81"/>
    <w:rsid w:val="006823C0"/>
    <w:rsid w:val="00687C1F"/>
    <w:rsid w:val="006C3F81"/>
    <w:rsid w:val="006D2DF4"/>
    <w:rsid w:val="006D4DE1"/>
    <w:rsid w:val="006D6C8B"/>
    <w:rsid w:val="007004C8"/>
    <w:rsid w:val="00716CBE"/>
    <w:rsid w:val="007424DE"/>
    <w:rsid w:val="00744C77"/>
    <w:rsid w:val="007567E1"/>
    <w:rsid w:val="00765EB8"/>
    <w:rsid w:val="00771313"/>
    <w:rsid w:val="007A493A"/>
    <w:rsid w:val="007B2478"/>
    <w:rsid w:val="007B6AD8"/>
    <w:rsid w:val="007D024C"/>
    <w:rsid w:val="007E04BF"/>
    <w:rsid w:val="007E5FB4"/>
    <w:rsid w:val="007F271F"/>
    <w:rsid w:val="00801E9D"/>
    <w:rsid w:val="00803FAE"/>
    <w:rsid w:val="008163CC"/>
    <w:rsid w:val="0083105D"/>
    <w:rsid w:val="008472DA"/>
    <w:rsid w:val="008503F1"/>
    <w:rsid w:val="008611BA"/>
    <w:rsid w:val="00874DCD"/>
    <w:rsid w:val="00882752"/>
    <w:rsid w:val="0088320F"/>
    <w:rsid w:val="00883726"/>
    <w:rsid w:val="00884E24"/>
    <w:rsid w:val="008B5A0D"/>
    <w:rsid w:val="00916EC7"/>
    <w:rsid w:val="00951C3E"/>
    <w:rsid w:val="00975981"/>
    <w:rsid w:val="00997553"/>
    <w:rsid w:val="009A2858"/>
    <w:rsid w:val="009A7F63"/>
    <w:rsid w:val="009B1999"/>
    <w:rsid w:val="009B26C2"/>
    <w:rsid w:val="009D0987"/>
    <w:rsid w:val="009F5575"/>
    <w:rsid w:val="009F5E7E"/>
    <w:rsid w:val="00A144FE"/>
    <w:rsid w:val="00A52995"/>
    <w:rsid w:val="00A61E7E"/>
    <w:rsid w:val="00A71EA2"/>
    <w:rsid w:val="00A85973"/>
    <w:rsid w:val="00A95B30"/>
    <w:rsid w:val="00A96044"/>
    <w:rsid w:val="00A96E4E"/>
    <w:rsid w:val="00AA57FB"/>
    <w:rsid w:val="00AB55E2"/>
    <w:rsid w:val="00AF569B"/>
    <w:rsid w:val="00AF60E7"/>
    <w:rsid w:val="00AF75C6"/>
    <w:rsid w:val="00B04A14"/>
    <w:rsid w:val="00B14F8C"/>
    <w:rsid w:val="00B21DD1"/>
    <w:rsid w:val="00B21E4F"/>
    <w:rsid w:val="00B64303"/>
    <w:rsid w:val="00B666FB"/>
    <w:rsid w:val="00B76F38"/>
    <w:rsid w:val="00BA3016"/>
    <w:rsid w:val="00BD3B3F"/>
    <w:rsid w:val="00BD715E"/>
    <w:rsid w:val="00C4673D"/>
    <w:rsid w:val="00C54559"/>
    <w:rsid w:val="00C575F6"/>
    <w:rsid w:val="00C64A46"/>
    <w:rsid w:val="00C7489B"/>
    <w:rsid w:val="00C76C44"/>
    <w:rsid w:val="00C93DBE"/>
    <w:rsid w:val="00CC6D7A"/>
    <w:rsid w:val="00CD3B42"/>
    <w:rsid w:val="00CD707E"/>
    <w:rsid w:val="00CE0FA7"/>
    <w:rsid w:val="00CF41A8"/>
    <w:rsid w:val="00D2777A"/>
    <w:rsid w:val="00D315E6"/>
    <w:rsid w:val="00D33F25"/>
    <w:rsid w:val="00D40ACA"/>
    <w:rsid w:val="00D42792"/>
    <w:rsid w:val="00D447FE"/>
    <w:rsid w:val="00D7036D"/>
    <w:rsid w:val="00D73ADF"/>
    <w:rsid w:val="00D8000A"/>
    <w:rsid w:val="00D8017E"/>
    <w:rsid w:val="00D86692"/>
    <w:rsid w:val="00D93014"/>
    <w:rsid w:val="00DA2501"/>
    <w:rsid w:val="00DD70C7"/>
    <w:rsid w:val="00DF0CA5"/>
    <w:rsid w:val="00E15F5D"/>
    <w:rsid w:val="00E22119"/>
    <w:rsid w:val="00E23E7F"/>
    <w:rsid w:val="00E53F32"/>
    <w:rsid w:val="00E934DE"/>
    <w:rsid w:val="00EA1425"/>
    <w:rsid w:val="00EF7683"/>
    <w:rsid w:val="00F0422D"/>
    <w:rsid w:val="00F050FC"/>
    <w:rsid w:val="00F212D4"/>
    <w:rsid w:val="00F33D9E"/>
    <w:rsid w:val="00F43BAB"/>
    <w:rsid w:val="00F444FD"/>
    <w:rsid w:val="00F50B74"/>
    <w:rsid w:val="00FC2A18"/>
    <w:rsid w:val="00FC7B66"/>
    <w:rsid w:val="00FD43E1"/>
    <w:rsid w:val="00FE1BB0"/>
    <w:rsid w:val="00FF2C8C"/>
    <w:rsid w:val="00FF379C"/>
    <w:rsid w:val="00FF4612"/>
    <w:rsid w:val="00FF4CF9"/>
    <w:rsid w:val="00FF5349"/>
    <w:rsid w:val="00FF681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6E4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451CC"/>
    <w:pPr>
      <w:autoSpaceDE w:val="0"/>
      <w:autoSpaceDN w:val="0"/>
      <w:adjustRightInd w:val="0"/>
      <w:spacing w:after="0" w:line="240" w:lineRule="auto"/>
    </w:pPr>
    <w:rPr>
      <w:rFonts w:ascii="Arial" w:hAnsi="Arial" w:cs="Arial"/>
      <w:color w:val="000000"/>
      <w:sz w:val="24"/>
      <w:szCs w:val="24"/>
    </w:rPr>
  </w:style>
  <w:style w:type="paragraph" w:customStyle="1" w:styleId="Paragrafoelenco1">
    <w:name w:val="Paragrafo elenco1"/>
    <w:basedOn w:val="Normale"/>
    <w:rsid w:val="008163CC"/>
    <w:pPr>
      <w:suppressAutoHyphens/>
      <w:spacing w:after="0" w:line="240" w:lineRule="auto"/>
    </w:pPr>
    <w:rPr>
      <w:rFonts w:ascii="Times New Roman" w:eastAsia="Times New Roman" w:hAnsi="Times New Roman" w:cs="Calibri"/>
      <w:color w:val="000000"/>
      <w:kern w:val="1"/>
      <w:szCs w:val="20"/>
      <w:lang w:eastAsia="ar-SA"/>
    </w:rPr>
  </w:style>
  <w:style w:type="paragraph" w:styleId="Paragrafoelenco">
    <w:name w:val="List Paragraph"/>
    <w:basedOn w:val="Normale"/>
    <w:uiPriority w:val="34"/>
    <w:qFormat/>
    <w:rsid w:val="008163CC"/>
    <w:pPr>
      <w:ind w:left="720"/>
      <w:contextualSpacing/>
    </w:pPr>
    <w:rPr>
      <w:rFonts w:ascii="Calibri" w:eastAsia="Times New Roman" w:hAnsi="Calibri" w:cs="Times New Roman"/>
    </w:rPr>
  </w:style>
  <w:style w:type="paragraph" w:styleId="Testofumetto">
    <w:name w:val="Balloon Text"/>
    <w:basedOn w:val="Normale"/>
    <w:link w:val="TestofumettoCarattere"/>
    <w:uiPriority w:val="99"/>
    <w:semiHidden/>
    <w:unhideWhenUsed/>
    <w:rsid w:val="001A535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535A"/>
    <w:rPr>
      <w:rFonts w:ascii="Tahoma" w:hAnsi="Tahoma" w:cs="Tahoma"/>
      <w:sz w:val="16"/>
      <w:szCs w:val="16"/>
    </w:rPr>
  </w:style>
  <w:style w:type="paragraph" w:styleId="Intestazione">
    <w:name w:val="header"/>
    <w:basedOn w:val="Normale"/>
    <w:link w:val="IntestazioneCarattere"/>
    <w:uiPriority w:val="99"/>
    <w:unhideWhenUsed/>
    <w:rsid w:val="004D267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2674"/>
  </w:style>
  <w:style w:type="paragraph" w:styleId="Pidipagina">
    <w:name w:val="footer"/>
    <w:basedOn w:val="Normale"/>
    <w:link w:val="PidipaginaCarattere"/>
    <w:uiPriority w:val="99"/>
    <w:unhideWhenUsed/>
    <w:rsid w:val="004D26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2674"/>
  </w:style>
  <w:style w:type="paragraph" w:styleId="Corpodeltesto">
    <w:name w:val="Body Text"/>
    <w:basedOn w:val="Normale"/>
    <w:link w:val="CorpodeltestoCarattere"/>
    <w:uiPriority w:val="99"/>
    <w:semiHidden/>
    <w:unhideWhenUsed/>
    <w:rsid w:val="00951C3E"/>
    <w:pPr>
      <w:spacing w:after="120"/>
    </w:pPr>
  </w:style>
  <w:style w:type="character" w:customStyle="1" w:styleId="CorpodeltestoCarattere">
    <w:name w:val="Corpo del testo Carattere"/>
    <w:basedOn w:val="Carpredefinitoparagrafo"/>
    <w:link w:val="Corpodeltesto"/>
    <w:uiPriority w:val="99"/>
    <w:semiHidden/>
    <w:rsid w:val="00951C3E"/>
  </w:style>
  <w:style w:type="character" w:styleId="Collegamentoipertestuale">
    <w:name w:val="Hyperlink"/>
    <w:basedOn w:val="Carpredefinitoparagrafo"/>
    <w:uiPriority w:val="99"/>
    <w:unhideWhenUsed/>
    <w:rsid w:val="00FF2C8C"/>
    <w:rPr>
      <w:color w:val="0000FF" w:themeColor="hyperlink"/>
      <w:u w:val="single"/>
    </w:rPr>
  </w:style>
  <w:style w:type="character" w:customStyle="1" w:styleId="WW8Num1z0">
    <w:name w:val="WW8Num1z0"/>
    <w:rsid w:val="00E22119"/>
    <w:rPr>
      <w:rFonts w:ascii="Symbol" w:hAnsi="Symbol" w:cs="Symbol"/>
      <w:color w:val="auto"/>
    </w:rPr>
  </w:style>
  <w:style w:type="paragraph" w:styleId="Sottotitolo">
    <w:name w:val="Subtitle"/>
    <w:basedOn w:val="Normale"/>
    <w:link w:val="SottotitoloCarattere"/>
    <w:qFormat/>
    <w:rsid w:val="00E22119"/>
    <w:pPr>
      <w:spacing w:after="0" w:line="240" w:lineRule="auto"/>
      <w:jc w:val="center"/>
    </w:pPr>
    <w:rPr>
      <w:rFonts w:ascii="Informal Roman" w:eastAsia="Times New Roman" w:hAnsi="Informal Roman" w:cs="Times New Roman"/>
      <w:sz w:val="36"/>
      <w:szCs w:val="20"/>
      <w:lang w:eastAsia="it-IT"/>
    </w:rPr>
  </w:style>
  <w:style w:type="character" w:customStyle="1" w:styleId="SottotitoloCarattere">
    <w:name w:val="Sottotitolo Carattere"/>
    <w:basedOn w:val="Carpredefinitoparagrafo"/>
    <w:link w:val="Sottotitolo"/>
    <w:rsid w:val="00E22119"/>
    <w:rPr>
      <w:rFonts w:ascii="Informal Roman" w:eastAsia="Times New Roman" w:hAnsi="Informal Roman" w:cs="Times New Roman"/>
      <w:sz w:val="36"/>
      <w:szCs w:val="20"/>
      <w:lang w:eastAsia="it-IT"/>
    </w:rPr>
  </w:style>
  <w:style w:type="paragraph" w:styleId="Revisione">
    <w:name w:val="Revision"/>
    <w:hidden/>
    <w:uiPriority w:val="99"/>
    <w:semiHidden/>
    <w:rsid w:val="007B6AD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prambiente.gov.it/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ocollo.ispra@ispra.legalmail.it" TargetMode="External"/><Relationship Id="rId4" Type="http://schemas.openxmlformats.org/officeDocument/2006/relationships/settings" Target="settings.xml"/><Relationship Id="rId9" Type="http://schemas.openxmlformats.org/officeDocument/2006/relationships/hyperlink" Target="mailto:protocollo.ispra@ispra.legalmail.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4078C5-643A-408A-9A85-26BE1256C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5</Pages>
  <Words>1952</Words>
  <Characters>11133</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ISPRA</Company>
  <LinksUpToDate>false</LinksUpToDate>
  <CharactersWithSpaces>13059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mascolo</dc:creator>
  <cp:lastModifiedBy>desimoni</cp:lastModifiedBy>
  <cp:revision>44</cp:revision>
  <cp:lastPrinted>2016-08-02T08:58:00Z</cp:lastPrinted>
  <dcterms:created xsi:type="dcterms:W3CDTF">2016-05-30T12:13:00Z</dcterms:created>
  <dcterms:modified xsi:type="dcterms:W3CDTF">2016-08-03T12:30:00Z</dcterms:modified>
</cp:coreProperties>
</file>